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3644D594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79725E">
        <w:rPr>
          <w:rFonts w:ascii="Arial Narrow" w:hAnsi="Arial Narrow"/>
        </w:rPr>
        <w:t>May 9</w:t>
      </w:r>
      <w:r w:rsidR="0018615B">
        <w:rPr>
          <w:rFonts w:ascii="Arial Narrow" w:hAnsi="Arial Narrow"/>
        </w:rPr>
        <w:t>,</w:t>
      </w:r>
      <w:r w:rsidR="009E68DD" w:rsidRPr="00AF65F9">
        <w:rPr>
          <w:rFonts w:ascii="Arial Narrow" w:hAnsi="Arial Narrow"/>
        </w:rPr>
        <w:t xml:space="preserve"> 202</w:t>
      </w:r>
      <w:r w:rsidR="00775FD2">
        <w:rPr>
          <w:rFonts w:ascii="Arial Narrow" w:hAnsi="Arial Narrow"/>
        </w:rPr>
        <w:t>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1AFA6F03" w:rsidR="00924B75" w:rsidRPr="00AF65F9" w:rsidRDefault="00ED0503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3F264A33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79725E">
        <w:rPr>
          <w:rFonts w:ascii="Arial Narrow" w:hAnsi="Arial Narrow" w:cstheme="minorHAnsi"/>
        </w:rPr>
        <w:t>April 11</w:t>
      </w:r>
      <w:r w:rsidR="0018615B" w:rsidRPr="00AF65F9">
        <w:rPr>
          <w:rFonts w:ascii="Arial Narrow" w:hAnsi="Arial Narrow" w:cstheme="minorHAnsi"/>
        </w:rPr>
        <w:t>,</w:t>
      </w:r>
      <w:r w:rsidR="0097062F">
        <w:rPr>
          <w:rFonts w:ascii="Arial Narrow" w:hAnsi="Arial Narrow" w:cstheme="minorHAnsi"/>
        </w:rPr>
        <w:t xml:space="preserve"> 2023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0CE0BBC2" w:rsidR="006D7113" w:rsidRPr="006209C2" w:rsidRDefault="000C4ABF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Election</w:t>
      </w:r>
      <w:r w:rsidR="008C56C5">
        <w:rPr>
          <w:rFonts w:ascii="Arial Narrow" w:hAnsi="Arial Narrow" w:cstheme="minorHAnsi"/>
        </w:rPr>
        <w:t xml:space="preserve"> on May 6, 2023</w:t>
      </w:r>
      <w:r>
        <w:rPr>
          <w:rFonts w:ascii="Arial Narrow" w:hAnsi="Arial Narrow" w:cstheme="minorHAnsi"/>
        </w:rPr>
        <w:t xml:space="preserve"> </w:t>
      </w:r>
    </w:p>
    <w:p w14:paraId="130F33D7" w14:textId="7A018E2F" w:rsidR="0097062F" w:rsidRDefault="0079725E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Search for new auditor</w:t>
      </w:r>
    </w:p>
    <w:p w14:paraId="07DCA246" w14:textId="2DB1FE30" w:rsidR="00485D4C" w:rsidRDefault="00485D4C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Staff evaluations</w:t>
      </w:r>
      <w:r w:rsidR="00ED0503">
        <w:rPr>
          <w:rFonts w:ascii="Arial Narrow" w:hAnsi="Arial Narrow" w:cstheme="minorHAnsi"/>
        </w:rPr>
        <w:t xml:space="preserve"> (Board members needed for Crystal’s and Brian’s evaluations)</w:t>
      </w:r>
    </w:p>
    <w:p w14:paraId="07651641" w14:textId="56149F45" w:rsidR="0079725E" w:rsidRPr="00485D4C" w:rsidRDefault="0079725E" w:rsidP="00485D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Proposed budget for 2023-2024</w:t>
      </w:r>
    </w:p>
    <w:p w14:paraId="32710E91" w14:textId="0F793F80" w:rsidR="00D318AD" w:rsidRPr="00730A64" w:rsidRDefault="0079725E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Cybersecurity training</w:t>
      </w:r>
      <w:r w:rsidR="008439AB" w:rsidRPr="00730A64">
        <w:rPr>
          <w:rFonts w:ascii="Arial Narrow" w:hAnsi="Arial Narrow" w:cstheme="minorHAnsi"/>
        </w:rPr>
        <w:tab/>
        <w:t xml:space="preserve"> </w:t>
      </w:r>
      <w:r w:rsidR="00BA4A9B" w:rsidRPr="00730A64">
        <w:rPr>
          <w:rFonts w:ascii="Arial Narrow" w:hAnsi="Arial Narrow" w:cstheme="minorHAnsi"/>
        </w:rPr>
        <w:tab/>
        <w:t xml:space="preserve">  </w:t>
      </w:r>
      <w:r w:rsidR="006D200C" w:rsidRPr="00730A64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0CB6A8DF" w14:textId="4DF8FCDE" w:rsidR="008C56C5" w:rsidRDefault="0079725E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485D4C">
        <w:rPr>
          <w:rFonts w:ascii="Arial Narrow" w:hAnsi="Arial Narrow" w:cstheme="minorHAnsi"/>
        </w:rPr>
        <w:t>Discussion regarding appointment of investment advisory officer</w:t>
      </w:r>
    </w:p>
    <w:p w14:paraId="317F598F" w14:textId="2119EDDB" w:rsidR="00ED0503" w:rsidRDefault="00ED0503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regarding plan for bookkeeping during Pearl’s absence</w:t>
      </w:r>
    </w:p>
    <w:p w14:paraId="35A5D786" w14:textId="41EFB196" w:rsidR="00ED0503" w:rsidRDefault="00ED0503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Request for $700 to purchase children’s chairs for Storytime</w:t>
      </w:r>
    </w:p>
    <w:p w14:paraId="7C942A96" w14:textId="5736C512" w:rsidR="00ED0503" w:rsidRDefault="00ED0503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to request annual funds from County ($6000) and City ($15,000)</w:t>
      </w:r>
    </w:p>
    <w:p w14:paraId="2453D465" w14:textId="54EBE631" w:rsidR="00ED0503" w:rsidRDefault="00ED0503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to purchase Public Employee Dishonesty Insurance</w:t>
      </w:r>
    </w:p>
    <w:p w14:paraId="30B68307" w14:textId="7D1AD808" w:rsidR="0008086C" w:rsidRPr="00485D4C" w:rsidRDefault="0008086C" w:rsidP="000C4ABF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Maintenance of Effort (MOE) update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57C245D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4A2C1C1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>- Pearl Garza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3FD132C2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79725E">
        <w:rPr>
          <w:rFonts w:ascii="Arial Narrow" w:hAnsi="Arial Narrow" w:cstheme="minorHAnsi"/>
        </w:rPr>
        <w:t>June 13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4F39260C" w14:textId="41B28DCB" w:rsidR="00866951" w:rsidRPr="00AF65F9" w:rsidRDefault="0022320F" w:rsidP="00A17C4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Executive Session</w:t>
      </w:r>
      <w:r w:rsidR="0079725E">
        <w:rPr>
          <w:rFonts w:ascii="Arial Narrow" w:hAnsi="Arial Narrow" w:cstheme="minorHAnsi"/>
        </w:rPr>
        <w:t xml:space="preserve"> to discuss </w:t>
      </w:r>
      <w:r w:rsidR="00485D4C">
        <w:rPr>
          <w:rFonts w:ascii="Arial Narrow" w:hAnsi="Arial Narrow" w:cstheme="minorHAnsi"/>
        </w:rPr>
        <w:t>staff salaries</w:t>
      </w:r>
      <w:r>
        <w:rPr>
          <w:rFonts w:ascii="Arial Narrow" w:hAnsi="Arial Narrow" w:cstheme="minorHAnsi"/>
        </w:rPr>
        <w:t xml:space="preserve">   </w:t>
      </w:r>
      <w:r w:rsidR="00886DC5" w:rsidRPr="00AF65F9">
        <w:rPr>
          <w:rFonts w:ascii="Arial Narrow" w:hAnsi="Arial Narrow" w:cstheme="minorHAnsi"/>
        </w:rPr>
        <w:tab/>
        <w:t xml:space="preserve"> </w:t>
      </w:r>
      <w:r w:rsidR="003E6F29" w:rsidRPr="00AF65F9">
        <w:rPr>
          <w:rFonts w:ascii="Arial Narrow" w:hAnsi="Arial Narrow" w:cstheme="minorHAnsi"/>
        </w:rPr>
        <w:tab/>
      </w:r>
      <w:r w:rsidR="00EE64A7" w:rsidRPr="00AF65F9">
        <w:rPr>
          <w:rFonts w:ascii="Arial Narrow" w:hAnsi="Arial Narrow" w:cstheme="minorHAnsi"/>
        </w:rPr>
        <w:t xml:space="preserve"> </w:t>
      </w:r>
      <w:r w:rsidR="00833EBD" w:rsidRPr="00AF65F9">
        <w:rPr>
          <w:rFonts w:ascii="Arial Narrow" w:hAnsi="Arial Narrow" w:cstheme="minorHAnsi"/>
        </w:rPr>
        <w:t xml:space="preserve"> 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6E1D01A8" w14:textId="4DCACCFB" w:rsidR="002C18F4" w:rsidRPr="00AF65F9" w:rsidRDefault="00866951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151B2D" w:rsidRPr="00AF65F9">
        <w:rPr>
          <w:rFonts w:ascii="Arial Narrow" w:hAnsi="Arial Narrow" w:cstheme="minorHAnsi"/>
        </w:rPr>
        <w:tab/>
      </w:r>
      <w:r w:rsidR="00B633F7" w:rsidRPr="00AF65F9">
        <w:rPr>
          <w:rFonts w:ascii="Arial Narrow" w:hAnsi="Arial Narrow" w:cstheme="minorHAnsi"/>
        </w:rPr>
        <w:tab/>
      </w:r>
      <w:r w:rsidR="002466A5" w:rsidRPr="00AF65F9">
        <w:rPr>
          <w:rFonts w:ascii="Arial Narrow" w:hAnsi="Arial Narrow" w:cstheme="minorHAnsi"/>
        </w:rPr>
        <w:tab/>
      </w:r>
    </w:p>
    <w:p w14:paraId="696D14B5" w14:textId="7E8B64E3" w:rsidR="00924B75" w:rsidRPr="00AF65F9" w:rsidRDefault="004A4A6F" w:rsidP="0086695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85D4C"/>
    <w:rsid w:val="004905ED"/>
    <w:rsid w:val="00495A6A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014C"/>
    <w:rsid w:val="00574CCB"/>
    <w:rsid w:val="00580D42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07B4"/>
    <w:rsid w:val="006521B5"/>
    <w:rsid w:val="0065244C"/>
    <w:rsid w:val="00653F31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7506"/>
    <w:rsid w:val="00743019"/>
    <w:rsid w:val="00751476"/>
    <w:rsid w:val="007563A4"/>
    <w:rsid w:val="00760361"/>
    <w:rsid w:val="007626AB"/>
    <w:rsid w:val="00775FD2"/>
    <w:rsid w:val="007948DE"/>
    <w:rsid w:val="0079725E"/>
    <w:rsid w:val="007A2D61"/>
    <w:rsid w:val="007C36AC"/>
    <w:rsid w:val="007D30F2"/>
    <w:rsid w:val="007E1604"/>
    <w:rsid w:val="00804BAA"/>
    <w:rsid w:val="0081102C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162D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6198"/>
    <w:rsid w:val="00EE64A7"/>
    <w:rsid w:val="00EF2C6B"/>
    <w:rsid w:val="00F14C28"/>
    <w:rsid w:val="00F22D9B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2023-05-08T21:23:00Z</dcterms:created>
  <dcterms:modified xsi:type="dcterms:W3CDTF">2023-05-08T21:23:00Z</dcterms:modified>
</cp:coreProperties>
</file>