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r w:rsidRPr="00856CCE">
        <w:rPr>
          <w:b/>
        </w:rPr>
        <w:t>Deputy Director’s Report</w:t>
      </w:r>
    </w:p>
    <w:p w14:paraId="1C4A4B39" w14:textId="2BA1E401" w:rsidR="007F6254" w:rsidRDefault="00AB1558" w:rsidP="004360A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 xml:space="preserve">, </w:t>
      </w:r>
      <w:r w:rsidR="005B7492">
        <w:rPr>
          <w:b/>
        </w:rPr>
        <w:t>10.12</w:t>
      </w:r>
      <w:r w:rsidR="001E7AAD" w:rsidRPr="00856CCE">
        <w:rPr>
          <w:b/>
        </w:rPr>
        <w:t>.2</w:t>
      </w:r>
      <w:r w:rsidR="008F76DD">
        <w:rPr>
          <w:b/>
        </w:rPr>
        <w:t>1</w:t>
      </w:r>
    </w:p>
    <w:p w14:paraId="1DBAF82B" w14:textId="77777777" w:rsidR="004360A9" w:rsidRDefault="004360A9" w:rsidP="004360A9">
      <w:pPr>
        <w:spacing w:line="240" w:lineRule="auto"/>
        <w:jc w:val="center"/>
      </w:pPr>
    </w:p>
    <w:p w14:paraId="4FED2F60" w14:textId="58BCDCE9" w:rsidR="000742F8" w:rsidRPr="00C5199C" w:rsidRDefault="001F61E0" w:rsidP="00C5199C">
      <w:pPr>
        <w:pStyle w:val="ListParagraph"/>
        <w:numPr>
          <w:ilvl w:val="0"/>
          <w:numId w:val="1"/>
        </w:numPr>
        <w:rPr>
          <w:b/>
        </w:rPr>
      </w:pPr>
      <w:r w:rsidRPr="001F61E0">
        <w:rPr>
          <w:b/>
        </w:rPr>
        <w:t>Summer Reading Program 2021:</w:t>
      </w:r>
      <w:r w:rsidR="00C5199C">
        <w:rPr>
          <w:b/>
        </w:rPr>
        <w:t xml:space="preserve"> </w:t>
      </w:r>
      <w:r w:rsidR="000742F8">
        <w:t xml:space="preserve">Below is the current budget for the 2021 </w:t>
      </w:r>
      <w:r w:rsidR="00881ABD">
        <w:t>Summer Reading Program</w:t>
      </w:r>
      <w:r w:rsidR="000742F8">
        <w:t xml:space="preserve">. Note: there </w:t>
      </w:r>
      <w:r w:rsidR="00817FD3">
        <w:t xml:space="preserve">is one </w:t>
      </w:r>
      <w:r w:rsidR="000742F8">
        <w:t xml:space="preserve">Teen participant who </w:t>
      </w:r>
      <w:r w:rsidR="00817FD3">
        <w:t xml:space="preserve">has </w:t>
      </w:r>
      <w:r w:rsidR="000742F8">
        <w:t xml:space="preserve">not claimed </w:t>
      </w:r>
      <w:r w:rsidR="00817FD3">
        <w:t xml:space="preserve">a prize </w:t>
      </w:r>
      <w:r w:rsidR="000742F8">
        <w:t>(</w:t>
      </w:r>
      <w:r w:rsidR="005A24D0">
        <w:t xml:space="preserve">approximately </w:t>
      </w:r>
      <w:r w:rsidR="000742F8">
        <w:t>$</w:t>
      </w:r>
      <w:r w:rsidR="00817FD3">
        <w:t>20.00</w:t>
      </w:r>
      <w:r w:rsidR="000742F8">
        <w:t xml:space="preserve">). </w:t>
      </w:r>
      <w:r w:rsidR="003D380E">
        <w:t xml:space="preserve">I sent </w:t>
      </w:r>
      <w:r w:rsidR="00817FD3">
        <w:t>a final reminder email to the teen and the teen’s parent on October 5 about claiming the prize.</w:t>
      </w:r>
    </w:p>
    <w:tbl>
      <w:tblPr>
        <w:tblW w:w="7101" w:type="dxa"/>
        <w:tblInd w:w="1327" w:type="dxa"/>
        <w:tblLook w:val="04A0" w:firstRow="1" w:lastRow="0" w:firstColumn="1" w:lastColumn="0" w:noHBand="0" w:noVBand="1"/>
      </w:tblPr>
      <w:tblGrid>
        <w:gridCol w:w="6160"/>
        <w:gridCol w:w="941"/>
      </w:tblGrid>
      <w:tr w:rsidR="00DC28CC" w:rsidRPr="00DC28CC" w14:paraId="55E10AD5" w14:textId="77777777" w:rsidTr="00DC28CC">
        <w:trPr>
          <w:trHeight w:val="288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2E0E" w14:textId="77777777" w:rsidR="00DC28CC" w:rsidRPr="00DC28CC" w:rsidRDefault="00DC28CC" w:rsidP="00DC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28CC">
              <w:rPr>
                <w:rFonts w:ascii="Calibri" w:eastAsia="Times New Roman" w:hAnsi="Calibri" w:cs="Calibri"/>
                <w:color w:val="000000"/>
              </w:rPr>
              <w:t>Easy Origami (Dover Origami Papercraft) over 30 simple projects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A15B" w14:textId="77777777" w:rsidR="00DC28CC" w:rsidRPr="00DC28CC" w:rsidRDefault="00DC28CC" w:rsidP="00DC2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28CC">
              <w:rPr>
                <w:rFonts w:ascii="Calibri" w:eastAsia="Times New Roman" w:hAnsi="Calibri" w:cs="Calibri"/>
                <w:color w:val="000000"/>
              </w:rPr>
              <w:t xml:space="preserve">$4.95 </w:t>
            </w:r>
          </w:p>
        </w:tc>
      </w:tr>
      <w:tr w:rsidR="00DC28CC" w:rsidRPr="00DC28CC" w14:paraId="5F0504CE" w14:textId="77777777" w:rsidTr="00DC28CC">
        <w:trPr>
          <w:trHeight w:val="288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6113" w14:textId="77777777" w:rsidR="00DC28CC" w:rsidRPr="00DC28CC" w:rsidRDefault="00DC28CC" w:rsidP="00DC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28CC">
              <w:rPr>
                <w:rFonts w:ascii="Calibri" w:eastAsia="Times New Roman" w:hAnsi="Calibri" w:cs="Calibri"/>
                <w:color w:val="000000"/>
              </w:rPr>
              <w:t>Origami Paper, 1100 pcs, Premium Quality Folding Craft Paper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EB9F" w14:textId="77777777" w:rsidR="00DC28CC" w:rsidRPr="00DC28CC" w:rsidRDefault="00DC28CC" w:rsidP="00DC2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28CC">
              <w:rPr>
                <w:rFonts w:ascii="Calibri" w:eastAsia="Times New Roman" w:hAnsi="Calibri" w:cs="Calibri"/>
                <w:color w:val="000000"/>
              </w:rPr>
              <w:t xml:space="preserve">$15.97 </w:t>
            </w:r>
          </w:p>
        </w:tc>
      </w:tr>
      <w:tr w:rsidR="00DC28CC" w:rsidRPr="00DC28CC" w14:paraId="670C3585" w14:textId="77777777" w:rsidTr="00DC28CC">
        <w:trPr>
          <w:trHeight w:val="288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4F11" w14:textId="77777777" w:rsidR="00DC28CC" w:rsidRPr="00DC28CC" w:rsidRDefault="00DC28CC" w:rsidP="00DC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28CC">
              <w:rPr>
                <w:rFonts w:ascii="Calibri" w:eastAsia="Times New Roman" w:hAnsi="Calibri" w:cs="Calibri"/>
                <w:color w:val="000000"/>
              </w:rPr>
              <w:t>Reader Zone 90-day Subscription (begins 6/22/21 and ends 9/22/21)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1F29" w14:textId="77777777" w:rsidR="00DC28CC" w:rsidRPr="00DC28CC" w:rsidRDefault="00DC28CC" w:rsidP="00DC2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28CC">
              <w:rPr>
                <w:rFonts w:ascii="Calibri" w:eastAsia="Times New Roman" w:hAnsi="Calibri" w:cs="Calibri"/>
                <w:color w:val="000000"/>
              </w:rPr>
              <w:t xml:space="preserve">$30.99 </w:t>
            </w:r>
          </w:p>
        </w:tc>
      </w:tr>
      <w:tr w:rsidR="00DC28CC" w:rsidRPr="00DC28CC" w14:paraId="51225338" w14:textId="77777777" w:rsidTr="00DC28CC">
        <w:trPr>
          <w:trHeight w:val="288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100C" w14:textId="77777777" w:rsidR="00DC28CC" w:rsidRPr="00DC28CC" w:rsidRDefault="00DC28CC" w:rsidP="00DC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28CC">
              <w:rPr>
                <w:rFonts w:ascii="Calibri" w:eastAsia="Times New Roman" w:hAnsi="Calibri" w:cs="Calibri"/>
                <w:color w:val="000000"/>
              </w:rPr>
              <w:t>SRP Adult Prizes (Book for Library Collection X 11)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894E" w14:textId="77777777" w:rsidR="00DC28CC" w:rsidRPr="00DC28CC" w:rsidRDefault="00DC28CC" w:rsidP="00DC2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28CC">
              <w:rPr>
                <w:rFonts w:ascii="Calibri" w:eastAsia="Times New Roman" w:hAnsi="Calibri" w:cs="Calibri"/>
                <w:color w:val="000000"/>
              </w:rPr>
              <w:t xml:space="preserve">$192.16 </w:t>
            </w:r>
          </w:p>
        </w:tc>
      </w:tr>
      <w:tr w:rsidR="00DC28CC" w:rsidRPr="00DC28CC" w14:paraId="49E3DA6E" w14:textId="77777777" w:rsidTr="00DC28CC">
        <w:trPr>
          <w:trHeight w:val="288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7C0A" w14:textId="77777777" w:rsidR="00DC28CC" w:rsidRPr="00DC28CC" w:rsidRDefault="00DC28CC" w:rsidP="00DC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28CC">
              <w:rPr>
                <w:rFonts w:ascii="Calibri" w:eastAsia="Times New Roman" w:hAnsi="Calibri" w:cs="Calibri"/>
                <w:color w:val="000000"/>
              </w:rPr>
              <w:t>SRP Adult Prizes (Josie's Kitchen Gift Cards X 4)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64E" w14:textId="77777777" w:rsidR="00DC28CC" w:rsidRPr="00DC28CC" w:rsidRDefault="00DC28CC" w:rsidP="00DC2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28CC">
              <w:rPr>
                <w:rFonts w:ascii="Calibri" w:eastAsia="Times New Roman" w:hAnsi="Calibri" w:cs="Calibri"/>
                <w:color w:val="000000"/>
              </w:rPr>
              <w:t xml:space="preserve">$80.00 </w:t>
            </w:r>
          </w:p>
        </w:tc>
      </w:tr>
      <w:tr w:rsidR="00DC28CC" w:rsidRPr="00DC28CC" w14:paraId="6D42DBFA" w14:textId="77777777" w:rsidTr="00DC28CC">
        <w:trPr>
          <w:trHeight w:val="288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7B5D" w14:textId="77777777" w:rsidR="00DC28CC" w:rsidRPr="00DC28CC" w:rsidRDefault="00DC28CC" w:rsidP="00DC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28CC">
              <w:rPr>
                <w:rFonts w:ascii="Calibri" w:eastAsia="Times New Roman" w:hAnsi="Calibri" w:cs="Calibri"/>
                <w:color w:val="000000"/>
              </w:rPr>
              <w:t>SRP Pre-K, Child, and Teen Prizes (NOT Books for Library Collection)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6A9D" w14:textId="77777777" w:rsidR="00DC28CC" w:rsidRPr="00DC28CC" w:rsidRDefault="00DC28CC" w:rsidP="00DC2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28CC">
              <w:rPr>
                <w:rFonts w:ascii="Calibri" w:eastAsia="Times New Roman" w:hAnsi="Calibri" w:cs="Calibri"/>
                <w:color w:val="000000"/>
              </w:rPr>
              <w:t xml:space="preserve">$317.37 </w:t>
            </w:r>
          </w:p>
        </w:tc>
      </w:tr>
      <w:tr w:rsidR="00DC28CC" w:rsidRPr="00DC28CC" w14:paraId="08F39711" w14:textId="77777777" w:rsidTr="00DC28CC">
        <w:trPr>
          <w:trHeight w:val="288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08F2" w14:textId="77777777" w:rsidR="00DC28CC" w:rsidRPr="00DC28CC" w:rsidRDefault="00DC28CC" w:rsidP="00DC2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28CC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00F6" w14:textId="77777777" w:rsidR="00DC28CC" w:rsidRPr="00DC28CC" w:rsidRDefault="00DC28CC" w:rsidP="00DC2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28CC">
              <w:rPr>
                <w:rFonts w:ascii="Calibri" w:eastAsia="Times New Roman" w:hAnsi="Calibri" w:cs="Calibri"/>
                <w:color w:val="000000"/>
              </w:rPr>
              <w:t xml:space="preserve">$641.44 </w:t>
            </w:r>
          </w:p>
        </w:tc>
      </w:tr>
    </w:tbl>
    <w:p w14:paraId="64CFACCE" w14:textId="03F71569" w:rsidR="000742F8" w:rsidRPr="00DD3782" w:rsidRDefault="000742F8" w:rsidP="000742F8">
      <w:pPr>
        <w:pStyle w:val="ListParagraph"/>
        <w:ind w:left="2160"/>
        <w:rPr>
          <w:b/>
        </w:rPr>
      </w:pPr>
    </w:p>
    <w:p w14:paraId="4FAF9755" w14:textId="634AEFA0" w:rsidR="003106A8" w:rsidRPr="003106A8" w:rsidRDefault="00DE29A1" w:rsidP="003506F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Deputy Director’s </w:t>
      </w:r>
      <w:r w:rsidR="00284805">
        <w:rPr>
          <w:b/>
        </w:rPr>
        <w:t>Additional Collection Development</w:t>
      </w:r>
      <w:r w:rsidR="003506F6" w:rsidRPr="00B44550">
        <w:rPr>
          <w:b/>
        </w:rPr>
        <w:t xml:space="preserve">: </w:t>
      </w:r>
      <w:r w:rsidR="00EA3B8B">
        <w:t xml:space="preserve"> For fiscal year 2021-2022, the Board approved a budget of $</w:t>
      </w:r>
      <w:r w:rsidR="00075B3D">
        <w:t>6</w:t>
      </w:r>
      <w:r w:rsidR="00EA3B8B">
        <w:t xml:space="preserve">,000 for the Deputy Director to purchase books for the Library’s collection. </w:t>
      </w:r>
      <w:r w:rsidR="00022309">
        <w:t xml:space="preserve">I have </w:t>
      </w:r>
      <w:r w:rsidR="00AB29AE">
        <w:t xml:space="preserve">added </w:t>
      </w:r>
      <w:r w:rsidR="00051D30">
        <w:t>80</w:t>
      </w:r>
      <w:r w:rsidR="00AB29AE">
        <w:t xml:space="preserve"> new books and </w:t>
      </w:r>
      <w:r w:rsidR="00022309">
        <w:t>spent $</w:t>
      </w:r>
      <w:r w:rsidR="008D7B29">
        <w:t>1,</w:t>
      </w:r>
      <w:r w:rsidR="006A7931">
        <w:t>559.69</w:t>
      </w:r>
      <w:r w:rsidR="00022309">
        <w:t xml:space="preserve">. </w:t>
      </w:r>
    </w:p>
    <w:p w14:paraId="1519884A" w14:textId="69880FCF" w:rsidR="00483AB7" w:rsidRDefault="00F91865" w:rsidP="00EA3B8B">
      <w:pPr>
        <w:pStyle w:val="ListParagraph"/>
        <w:numPr>
          <w:ilvl w:val="0"/>
          <w:numId w:val="1"/>
        </w:numPr>
      </w:pPr>
      <w:r>
        <w:rPr>
          <w:b/>
        </w:rPr>
        <w:t>September</w:t>
      </w:r>
      <w:r w:rsidR="004B722F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I posted the</w:t>
      </w:r>
      <w:r w:rsidR="00DC3C64">
        <w:t xml:space="preserve"> </w:t>
      </w:r>
      <w:r w:rsidR="00D40C3D">
        <w:t xml:space="preserve">September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803F20">
        <w:t>.</w:t>
      </w:r>
    </w:p>
    <w:p w14:paraId="23D37110" w14:textId="3C9B0A83" w:rsidR="008E2304" w:rsidRDefault="008E2304" w:rsidP="00EA3B8B">
      <w:pPr>
        <w:pStyle w:val="ListParagraph"/>
        <w:numPr>
          <w:ilvl w:val="0"/>
          <w:numId w:val="1"/>
        </w:numPr>
      </w:pPr>
      <w:r>
        <w:rPr>
          <w:b/>
        </w:rPr>
        <w:t>Book Displays</w:t>
      </w:r>
      <w:r>
        <w:t xml:space="preserve">: </w:t>
      </w:r>
      <w:r w:rsidR="004D4FBE">
        <w:t xml:space="preserve">For September/October, </w:t>
      </w:r>
      <w:r>
        <w:t>I created book displays</w:t>
      </w:r>
      <w:r w:rsidR="00316084">
        <w:t xml:space="preserve"> (adult and youth)</w:t>
      </w:r>
      <w:r>
        <w:t xml:space="preserve"> for National Hispanic Heritage Month (September 15 to October 15) and the National Book Festival (which took place September 17-26). National Book award finalists have been selected, and the National Book Awards will be announced on November 17.</w:t>
      </w:r>
    </w:p>
    <w:p w14:paraId="6A6771A0" w14:textId="1514D77D" w:rsidR="008516F8" w:rsidRDefault="00836CC8" w:rsidP="008516F8">
      <w:pPr>
        <w:pStyle w:val="ListParagraph"/>
        <w:numPr>
          <w:ilvl w:val="1"/>
          <w:numId w:val="1"/>
        </w:numPr>
      </w:pPr>
      <w:r>
        <w:t xml:space="preserve">On 10/9, </w:t>
      </w:r>
      <w:r w:rsidR="00D23176">
        <w:t xml:space="preserve">I purchased two sets of Countertop 3-Wire Hinged Easels </w:t>
      </w:r>
      <w:r w:rsidR="0096101D">
        <w:t xml:space="preserve">from The Library Store </w:t>
      </w:r>
      <w:r w:rsidR="00D23176">
        <w:t>to display books on shelves and countertops</w:t>
      </w:r>
      <w:r w:rsidR="0096101D">
        <w:t>. There</w:t>
      </w:r>
      <w:r>
        <w:t xml:space="preserve"> are </w:t>
      </w:r>
      <w:r w:rsidR="0096101D">
        <w:t xml:space="preserve">12 </w:t>
      </w:r>
      <w:r>
        <w:t xml:space="preserve">easels </w:t>
      </w:r>
      <w:r w:rsidR="0096101D">
        <w:t>in each set, one white, one black.</w:t>
      </w:r>
      <w:r w:rsidR="009B3C63">
        <w:t xml:space="preserve"> Each set was $22.65, 50% off the list price. The two sets plus shipping </w:t>
      </w:r>
      <w:r w:rsidR="00C36B2C">
        <w:t>cost</w:t>
      </w:r>
      <w:r w:rsidR="009B3C63">
        <w:t xml:space="preserve"> $61.14. </w:t>
      </w:r>
    </w:p>
    <w:p w14:paraId="217F0536" w14:textId="3CCEDC2E" w:rsidR="007C63AF" w:rsidRDefault="00781DA8" w:rsidP="007C63AF">
      <w:pPr>
        <w:pStyle w:val="ListParagraph"/>
        <w:numPr>
          <w:ilvl w:val="0"/>
          <w:numId w:val="1"/>
        </w:numPr>
      </w:pPr>
      <w:r>
        <w:rPr>
          <w:b/>
        </w:rPr>
        <w:t>Hotspots</w:t>
      </w:r>
      <w:r w:rsidRPr="00DD3782">
        <w:t>:</w:t>
      </w:r>
      <w:r w:rsidR="003157A8">
        <w:t xml:space="preserve"> </w:t>
      </w:r>
      <w:r w:rsidR="00310E44">
        <w:t>W</w:t>
      </w:r>
      <w:r w:rsidR="003157A8">
        <w:t>e have been circulating th</w:t>
      </w:r>
      <w:r w:rsidR="00D40C3D">
        <w:t>e hotspots</w:t>
      </w:r>
      <w:r w:rsidR="003157A8">
        <w:t xml:space="preserve"> continuously since August 18. As of </w:t>
      </w:r>
      <w:r w:rsidR="00310E44">
        <w:t xml:space="preserve">October </w:t>
      </w:r>
      <w:r w:rsidR="00967B1B">
        <w:t>9</w:t>
      </w:r>
      <w:r w:rsidR="003157A8">
        <w:t>,</w:t>
      </w:r>
      <w:r w:rsidR="00310E44">
        <w:t xml:space="preserve"> </w:t>
      </w:r>
      <w:r w:rsidR="003157A8">
        <w:t xml:space="preserve">all hotspots are in circulation, and </w:t>
      </w:r>
      <w:r w:rsidR="002A3F57">
        <w:t>six</w:t>
      </w:r>
      <w:r w:rsidR="003157A8">
        <w:t xml:space="preserve"> </w:t>
      </w:r>
      <w:r w:rsidR="00FE6399">
        <w:t>patrons are waiting</w:t>
      </w:r>
      <w:r w:rsidR="003157A8">
        <w:t xml:space="preserve">. </w:t>
      </w:r>
      <w:r w:rsidR="00310E44">
        <w:t xml:space="preserve">We have an issue with one of the hotspots not being returned: it has been out </w:t>
      </w:r>
      <w:r w:rsidR="00967B1B">
        <w:t>50</w:t>
      </w:r>
      <w:r w:rsidR="00310E44">
        <w:t xml:space="preserve"> days and is now 2</w:t>
      </w:r>
      <w:r w:rsidR="00967B1B">
        <w:t>9</w:t>
      </w:r>
      <w:r w:rsidR="00310E44">
        <w:t xml:space="preserve"> days overdue. I recommend that since we no longer have late fees for overdue materials that we make an exception for hotspots. We</w:t>
      </w:r>
      <w:r w:rsidR="00240D07">
        <w:t xml:space="preserve"> would</w:t>
      </w:r>
      <w:r w:rsidR="00310E44">
        <w:t xml:space="preserve"> rewrite our borrowing policy for hotpots such that when a hotspot is not returned for a long time </w:t>
      </w:r>
      <w:r w:rsidR="00AA6B3B">
        <w:t xml:space="preserve">and efforts have been made to reach the patron, </w:t>
      </w:r>
      <w:r w:rsidR="00310E44">
        <w:t xml:space="preserve">that the patron pays the library for whatever the monthly rate of the subscription is for the device, </w:t>
      </w:r>
      <w:r w:rsidR="00967B1B">
        <w:t xml:space="preserve">e.g., </w:t>
      </w:r>
      <w:r w:rsidR="00310E44">
        <w:t>$29.05 per month</w:t>
      </w:r>
      <w:r w:rsidR="00405C75">
        <w:t>, or a prorated amount for the number of days overdue based on this amount.</w:t>
      </w:r>
      <w:r w:rsidR="00310E44">
        <w:t xml:space="preserve"> </w:t>
      </w:r>
      <w:r w:rsidR="002C21C8">
        <w:t xml:space="preserve">We have </w:t>
      </w:r>
      <w:r w:rsidR="00447933">
        <w:t xml:space="preserve">attempted </w:t>
      </w:r>
      <w:r w:rsidR="00AA6B3B">
        <w:t xml:space="preserve">repeatedly </w:t>
      </w:r>
      <w:r w:rsidR="00447933">
        <w:t>to contact this patron about returning the hotspot</w:t>
      </w:r>
      <w:r w:rsidR="00D81851">
        <w:t>.</w:t>
      </w:r>
      <w:bookmarkStart w:id="0" w:name="_GoBack"/>
      <w:bookmarkEnd w:id="0"/>
      <w:r w:rsidR="00447933">
        <w:t xml:space="preserve"> </w:t>
      </w:r>
      <w:r w:rsidR="001656C1">
        <w:rPr>
          <w:i/>
        </w:rPr>
        <w:t>Continued r</w:t>
      </w:r>
      <w:r w:rsidR="003157A8" w:rsidRPr="003157A8">
        <w:rPr>
          <w:i/>
        </w:rPr>
        <w:t>ecommendation</w:t>
      </w:r>
      <w:r w:rsidR="003157A8">
        <w:rPr>
          <w:i/>
        </w:rPr>
        <w:t xml:space="preserve">: monitor hotspot circulations </w:t>
      </w:r>
      <w:r w:rsidR="00FE6399">
        <w:rPr>
          <w:i/>
        </w:rPr>
        <w:t xml:space="preserve">for a period </w:t>
      </w:r>
      <w:r w:rsidR="003157A8">
        <w:rPr>
          <w:i/>
        </w:rPr>
        <w:t>and consider purchasing additional hotspots</w:t>
      </w:r>
      <w:r w:rsidR="00FE6399">
        <w:rPr>
          <w:i/>
        </w:rPr>
        <w:t>/service plans as funding allows to reduce wait times for patrons</w:t>
      </w:r>
      <w:r w:rsidR="007C63AF">
        <w:t>.</w:t>
      </w:r>
    </w:p>
    <w:sectPr w:rsidR="007C63A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DB2EA" w14:textId="77777777" w:rsidR="00DA5944" w:rsidRDefault="00DA5944" w:rsidP="00856CCE">
      <w:pPr>
        <w:spacing w:after="0" w:line="240" w:lineRule="auto"/>
      </w:pPr>
      <w:r>
        <w:separator/>
      </w:r>
    </w:p>
  </w:endnote>
  <w:endnote w:type="continuationSeparator" w:id="0">
    <w:p w14:paraId="7202FE83" w14:textId="77777777" w:rsidR="00DA5944" w:rsidRDefault="00DA5944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68C97942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94F2" w14:textId="77777777" w:rsidR="00DA5944" w:rsidRDefault="00DA5944" w:rsidP="00856CCE">
      <w:pPr>
        <w:spacing w:after="0" w:line="240" w:lineRule="auto"/>
      </w:pPr>
      <w:r>
        <w:separator/>
      </w:r>
    </w:p>
  </w:footnote>
  <w:footnote w:type="continuationSeparator" w:id="0">
    <w:p w14:paraId="4630B7FF" w14:textId="77777777" w:rsidR="00DA5944" w:rsidRDefault="00DA5944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0"/>
    <w:rsid w:val="000004F7"/>
    <w:rsid w:val="00004518"/>
    <w:rsid w:val="00013EDD"/>
    <w:rsid w:val="00017F04"/>
    <w:rsid w:val="00021B0B"/>
    <w:rsid w:val="00022309"/>
    <w:rsid w:val="00024B1A"/>
    <w:rsid w:val="00040952"/>
    <w:rsid w:val="00051C76"/>
    <w:rsid w:val="00051D30"/>
    <w:rsid w:val="00053BD0"/>
    <w:rsid w:val="00053D81"/>
    <w:rsid w:val="000648FA"/>
    <w:rsid w:val="00067777"/>
    <w:rsid w:val="00067DB4"/>
    <w:rsid w:val="00072B1F"/>
    <w:rsid w:val="000732BF"/>
    <w:rsid w:val="00073F16"/>
    <w:rsid w:val="000742F8"/>
    <w:rsid w:val="00075B3D"/>
    <w:rsid w:val="00087BE6"/>
    <w:rsid w:val="00087E5E"/>
    <w:rsid w:val="000909D0"/>
    <w:rsid w:val="00090C3D"/>
    <w:rsid w:val="0009348B"/>
    <w:rsid w:val="000A2D98"/>
    <w:rsid w:val="000A48CC"/>
    <w:rsid w:val="000B0DD4"/>
    <w:rsid w:val="000B38CD"/>
    <w:rsid w:val="000B57D8"/>
    <w:rsid w:val="000C0F5E"/>
    <w:rsid w:val="000C5A42"/>
    <w:rsid w:val="000C682A"/>
    <w:rsid w:val="000D0966"/>
    <w:rsid w:val="000D2956"/>
    <w:rsid w:val="000D351E"/>
    <w:rsid w:val="000D5119"/>
    <w:rsid w:val="000E0D54"/>
    <w:rsid w:val="000E3A05"/>
    <w:rsid w:val="000E3D35"/>
    <w:rsid w:val="000E7CC9"/>
    <w:rsid w:val="000F08C7"/>
    <w:rsid w:val="000F3A63"/>
    <w:rsid w:val="000F4A73"/>
    <w:rsid w:val="000F4C9F"/>
    <w:rsid w:val="0010056A"/>
    <w:rsid w:val="00103591"/>
    <w:rsid w:val="00116E66"/>
    <w:rsid w:val="00124505"/>
    <w:rsid w:val="001265B0"/>
    <w:rsid w:val="00133BBC"/>
    <w:rsid w:val="0013573F"/>
    <w:rsid w:val="00135AD5"/>
    <w:rsid w:val="00144352"/>
    <w:rsid w:val="0015345D"/>
    <w:rsid w:val="001609B6"/>
    <w:rsid w:val="00160D91"/>
    <w:rsid w:val="001615C3"/>
    <w:rsid w:val="00163637"/>
    <w:rsid w:val="00164C30"/>
    <w:rsid w:val="001656C1"/>
    <w:rsid w:val="001666AC"/>
    <w:rsid w:val="00167FEC"/>
    <w:rsid w:val="0019072D"/>
    <w:rsid w:val="00192A5F"/>
    <w:rsid w:val="00195388"/>
    <w:rsid w:val="001A150B"/>
    <w:rsid w:val="001A63C7"/>
    <w:rsid w:val="001A6497"/>
    <w:rsid w:val="001B183D"/>
    <w:rsid w:val="001B3862"/>
    <w:rsid w:val="001D09FD"/>
    <w:rsid w:val="001E470B"/>
    <w:rsid w:val="001E71FA"/>
    <w:rsid w:val="001E7AAD"/>
    <w:rsid w:val="001F61E0"/>
    <w:rsid w:val="00202EF4"/>
    <w:rsid w:val="00206074"/>
    <w:rsid w:val="00227DF3"/>
    <w:rsid w:val="002375E7"/>
    <w:rsid w:val="00240D07"/>
    <w:rsid w:val="002453CA"/>
    <w:rsid w:val="002605F6"/>
    <w:rsid w:val="00261B1F"/>
    <w:rsid w:val="00262346"/>
    <w:rsid w:val="00263519"/>
    <w:rsid w:val="0026361F"/>
    <w:rsid w:val="00267C5D"/>
    <w:rsid w:val="00271DA8"/>
    <w:rsid w:val="00272574"/>
    <w:rsid w:val="00273A99"/>
    <w:rsid w:val="00277ECA"/>
    <w:rsid w:val="00284805"/>
    <w:rsid w:val="00284ED5"/>
    <w:rsid w:val="00293FBB"/>
    <w:rsid w:val="00297162"/>
    <w:rsid w:val="002A26CA"/>
    <w:rsid w:val="002A3F57"/>
    <w:rsid w:val="002A5F19"/>
    <w:rsid w:val="002B4485"/>
    <w:rsid w:val="002B6BB7"/>
    <w:rsid w:val="002C21C8"/>
    <w:rsid w:val="002C4B4E"/>
    <w:rsid w:val="002D3225"/>
    <w:rsid w:val="002D5A21"/>
    <w:rsid w:val="002E0E64"/>
    <w:rsid w:val="002E4B37"/>
    <w:rsid w:val="002E735F"/>
    <w:rsid w:val="003106A8"/>
    <w:rsid w:val="00310E44"/>
    <w:rsid w:val="003157A8"/>
    <w:rsid w:val="00316084"/>
    <w:rsid w:val="00323799"/>
    <w:rsid w:val="00327E88"/>
    <w:rsid w:val="00336116"/>
    <w:rsid w:val="003506F6"/>
    <w:rsid w:val="00353653"/>
    <w:rsid w:val="00357B9A"/>
    <w:rsid w:val="003602D6"/>
    <w:rsid w:val="00371783"/>
    <w:rsid w:val="00375DB1"/>
    <w:rsid w:val="00377E1C"/>
    <w:rsid w:val="00385F62"/>
    <w:rsid w:val="0039766D"/>
    <w:rsid w:val="003A078B"/>
    <w:rsid w:val="003A147F"/>
    <w:rsid w:val="003A4667"/>
    <w:rsid w:val="003C34E9"/>
    <w:rsid w:val="003C3587"/>
    <w:rsid w:val="003C42ED"/>
    <w:rsid w:val="003D19B2"/>
    <w:rsid w:val="003D380E"/>
    <w:rsid w:val="003E52BB"/>
    <w:rsid w:val="00404FFB"/>
    <w:rsid w:val="00405C75"/>
    <w:rsid w:val="00405DC8"/>
    <w:rsid w:val="0041309D"/>
    <w:rsid w:val="0042281F"/>
    <w:rsid w:val="00423434"/>
    <w:rsid w:val="0043505C"/>
    <w:rsid w:val="004360A9"/>
    <w:rsid w:val="00437431"/>
    <w:rsid w:val="00444626"/>
    <w:rsid w:val="00447933"/>
    <w:rsid w:val="00457207"/>
    <w:rsid w:val="00460EAD"/>
    <w:rsid w:val="00470228"/>
    <w:rsid w:val="004712CF"/>
    <w:rsid w:val="004745FE"/>
    <w:rsid w:val="00477512"/>
    <w:rsid w:val="00483AB7"/>
    <w:rsid w:val="0049367B"/>
    <w:rsid w:val="004942D7"/>
    <w:rsid w:val="00497280"/>
    <w:rsid w:val="004B0934"/>
    <w:rsid w:val="004B1AEE"/>
    <w:rsid w:val="004B48C1"/>
    <w:rsid w:val="004B722F"/>
    <w:rsid w:val="004C01FE"/>
    <w:rsid w:val="004C0306"/>
    <w:rsid w:val="004C0A2C"/>
    <w:rsid w:val="004C147C"/>
    <w:rsid w:val="004C228E"/>
    <w:rsid w:val="004C58AA"/>
    <w:rsid w:val="004C60FA"/>
    <w:rsid w:val="004D4FBE"/>
    <w:rsid w:val="004E1F58"/>
    <w:rsid w:val="004E3FA9"/>
    <w:rsid w:val="004F3579"/>
    <w:rsid w:val="004F4ECA"/>
    <w:rsid w:val="004F74ED"/>
    <w:rsid w:val="0050031E"/>
    <w:rsid w:val="00505034"/>
    <w:rsid w:val="0050720D"/>
    <w:rsid w:val="00522F37"/>
    <w:rsid w:val="0052381E"/>
    <w:rsid w:val="00523C85"/>
    <w:rsid w:val="0052525B"/>
    <w:rsid w:val="0053015A"/>
    <w:rsid w:val="0053436C"/>
    <w:rsid w:val="00534963"/>
    <w:rsid w:val="00537316"/>
    <w:rsid w:val="00543D53"/>
    <w:rsid w:val="00546623"/>
    <w:rsid w:val="005578A7"/>
    <w:rsid w:val="00563C10"/>
    <w:rsid w:val="00564161"/>
    <w:rsid w:val="00571EFB"/>
    <w:rsid w:val="0058332E"/>
    <w:rsid w:val="00584AFB"/>
    <w:rsid w:val="005A24D0"/>
    <w:rsid w:val="005B7492"/>
    <w:rsid w:val="005C09B5"/>
    <w:rsid w:val="005C1876"/>
    <w:rsid w:val="005D1EF1"/>
    <w:rsid w:val="005D243F"/>
    <w:rsid w:val="005E025C"/>
    <w:rsid w:val="005E0887"/>
    <w:rsid w:val="005E6413"/>
    <w:rsid w:val="005F7427"/>
    <w:rsid w:val="00604314"/>
    <w:rsid w:val="00605391"/>
    <w:rsid w:val="00611D45"/>
    <w:rsid w:val="00620898"/>
    <w:rsid w:val="00623C89"/>
    <w:rsid w:val="0063417D"/>
    <w:rsid w:val="00644A65"/>
    <w:rsid w:val="00646D04"/>
    <w:rsid w:val="00647280"/>
    <w:rsid w:val="00655660"/>
    <w:rsid w:val="00662908"/>
    <w:rsid w:val="00663C79"/>
    <w:rsid w:val="006672DB"/>
    <w:rsid w:val="0067250E"/>
    <w:rsid w:val="00672B4F"/>
    <w:rsid w:val="0067714A"/>
    <w:rsid w:val="0068102B"/>
    <w:rsid w:val="0069109F"/>
    <w:rsid w:val="006934B0"/>
    <w:rsid w:val="00696714"/>
    <w:rsid w:val="006A31BC"/>
    <w:rsid w:val="006A7931"/>
    <w:rsid w:val="006C4534"/>
    <w:rsid w:val="006C516E"/>
    <w:rsid w:val="006D6BDA"/>
    <w:rsid w:val="006E30BC"/>
    <w:rsid w:val="006E36F4"/>
    <w:rsid w:val="006F2161"/>
    <w:rsid w:val="006F2E77"/>
    <w:rsid w:val="006F5226"/>
    <w:rsid w:val="006F574A"/>
    <w:rsid w:val="00701366"/>
    <w:rsid w:val="007052A2"/>
    <w:rsid w:val="007067E8"/>
    <w:rsid w:val="00715255"/>
    <w:rsid w:val="00724FD7"/>
    <w:rsid w:val="007319CD"/>
    <w:rsid w:val="0074029A"/>
    <w:rsid w:val="00743A8B"/>
    <w:rsid w:val="00754651"/>
    <w:rsid w:val="007563A2"/>
    <w:rsid w:val="0076446E"/>
    <w:rsid w:val="007645DD"/>
    <w:rsid w:val="007804E6"/>
    <w:rsid w:val="00780AFB"/>
    <w:rsid w:val="00781DA8"/>
    <w:rsid w:val="0079047F"/>
    <w:rsid w:val="007926B5"/>
    <w:rsid w:val="007A4B6A"/>
    <w:rsid w:val="007A6746"/>
    <w:rsid w:val="007A7D6A"/>
    <w:rsid w:val="007B0421"/>
    <w:rsid w:val="007B1F48"/>
    <w:rsid w:val="007B2E76"/>
    <w:rsid w:val="007B788F"/>
    <w:rsid w:val="007C5918"/>
    <w:rsid w:val="007C63AF"/>
    <w:rsid w:val="007D0F8F"/>
    <w:rsid w:val="007D31D7"/>
    <w:rsid w:val="007D370B"/>
    <w:rsid w:val="007E112B"/>
    <w:rsid w:val="007E431B"/>
    <w:rsid w:val="007E5563"/>
    <w:rsid w:val="007F2437"/>
    <w:rsid w:val="007F6254"/>
    <w:rsid w:val="00803F20"/>
    <w:rsid w:val="008044EF"/>
    <w:rsid w:val="0080779B"/>
    <w:rsid w:val="008120B7"/>
    <w:rsid w:val="00817FD3"/>
    <w:rsid w:val="008273D5"/>
    <w:rsid w:val="008323E8"/>
    <w:rsid w:val="00836CC8"/>
    <w:rsid w:val="0084227F"/>
    <w:rsid w:val="008422DF"/>
    <w:rsid w:val="0084668C"/>
    <w:rsid w:val="00851241"/>
    <w:rsid w:val="008516F8"/>
    <w:rsid w:val="0085363A"/>
    <w:rsid w:val="00856CCE"/>
    <w:rsid w:val="00857F38"/>
    <w:rsid w:val="00865EBA"/>
    <w:rsid w:val="00874549"/>
    <w:rsid w:val="008749CB"/>
    <w:rsid w:val="00881ABD"/>
    <w:rsid w:val="0088238F"/>
    <w:rsid w:val="00883097"/>
    <w:rsid w:val="008B2CC3"/>
    <w:rsid w:val="008C23CC"/>
    <w:rsid w:val="008D1323"/>
    <w:rsid w:val="008D7B29"/>
    <w:rsid w:val="008E2304"/>
    <w:rsid w:val="008E6F2F"/>
    <w:rsid w:val="008F1C5C"/>
    <w:rsid w:val="008F76DD"/>
    <w:rsid w:val="008F7848"/>
    <w:rsid w:val="0090513C"/>
    <w:rsid w:val="00911F3F"/>
    <w:rsid w:val="00917802"/>
    <w:rsid w:val="0092221B"/>
    <w:rsid w:val="0093427A"/>
    <w:rsid w:val="00934FCD"/>
    <w:rsid w:val="009444BA"/>
    <w:rsid w:val="009510C2"/>
    <w:rsid w:val="00951E75"/>
    <w:rsid w:val="009524EA"/>
    <w:rsid w:val="009529F9"/>
    <w:rsid w:val="00955AE9"/>
    <w:rsid w:val="00957462"/>
    <w:rsid w:val="0096101D"/>
    <w:rsid w:val="00963DB7"/>
    <w:rsid w:val="00967B1B"/>
    <w:rsid w:val="009733EF"/>
    <w:rsid w:val="009747F9"/>
    <w:rsid w:val="009749D7"/>
    <w:rsid w:val="00975A27"/>
    <w:rsid w:val="009823BC"/>
    <w:rsid w:val="009867F3"/>
    <w:rsid w:val="009906B0"/>
    <w:rsid w:val="0099133F"/>
    <w:rsid w:val="00992057"/>
    <w:rsid w:val="00995747"/>
    <w:rsid w:val="009A1925"/>
    <w:rsid w:val="009B1498"/>
    <w:rsid w:val="009B3228"/>
    <w:rsid w:val="009B3C63"/>
    <w:rsid w:val="009B4840"/>
    <w:rsid w:val="009C793E"/>
    <w:rsid w:val="009D0612"/>
    <w:rsid w:val="009D3207"/>
    <w:rsid w:val="009D7A93"/>
    <w:rsid w:val="009D7CE2"/>
    <w:rsid w:val="009E177B"/>
    <w:rsid w:val="009F6F7F"/>
    <w:rsid w:val="00A01C3A"/>
    <w:rsid w:val="00A035D0"/>
    <w:rsid w:val="00A0390C"/>
    <w:rsid w:val="00A11C2B"/>
    <w:rsid w:val="00A26C08"/>
    <w:rsid w:val="00A43F10"/>
    <w:rsid w:val="00A45805"/>
    <w:rsid w:val="00A57FCE"/>
    <w:rsid w:val="00A60A5F"/>
    <w:rsid w:val="00A81267"/>
    <w:rsid w:val="00A82AEF"/>
    <w:rsid w:val="00A855DE"/>
    <w:rsid w:val="00A86639"/>
    <w:rsid w:val="00A952CA"/>
    <w:rsid w:val="00AA3D41"/>
    <w:rsid w:val="00AA6B3B"/>
    <w:rsid w:val="00AB1558"/>
    <w:rsid w:val="00AB29AE"/>
    <w:rsid w:val="00AB2A31"/>
    <w:rsid w:val="00AB2C0E"/>
    <w:rsid w:val="00AB6AD0"/>
    <w:rsid w:val="00AD2957"/>
    <w:rsid w:val="00AD792E"/>
    <w:rsid w:val="00AE608A"/>
    <w:rsid w:val="00AE710E"/>
    <w:rsid w:val="00AF2C8E"/>
    <w:rsid w:val="00AF74A5"/>
    <w:rsid w:val="00B03ED4"/>
    <w:rsid w:val="00B068DE"/>
    <w:rsid w:val="00B13958"/>
    <w:rsid w:val="00B15134"/>
    <w:rsid w:val="00B15869"/>
    <w:rsid w:val="00B17820"/>
    <w:rsid w:val="00B341B6"/>
    <w:rsid w:val="00B34D04"/>
    <w:rsid w:val="00B44550"/>
    <w:rsid w:val="00B46455"/>
    <w:rsid w:val="00B46B17"/>
    <w:rsid w:val="00B47155"/>
    <w:rsid w:val="00B541F4"/>
    <w:rsid w:val="00B55841"/>
    <w:rsid w:val="00B67412"/>
    <w:rsid w:val="00B7044E"/>
    <w:rsid w:val="00B70DF4"/>
    <w:rsid w:val="00B7236F"/>
    <w:rsid w:val="00B7750E"/>
    <w:rsid w:val="00B8222F"/>
    <w:rsid w:val="00B90CE7"/>
    <w:rsid w:val="00B94032"/>
    <w:rsid w:val="00B94234"/>
    <w:rsid w:val="00B949C1"/>
    <w:rsid w:val="00BA0530"/>
    <w:rsid w:val="00BA3363"/>
    <w:rsid w:val="00BB582C"/>
    <w:rsid w:val="00BB76D4"/>
    <w:rsid w:val="00BC452E"/>
    <w:rsid w:val="00BD0D8B"/>
    <w:rsid w:val="00BE1A93"/>
    <w:rsid w:val="00BE34E2"/>
    <w:rsid w:val="00BE38F2"/>
    <w:rsid w:val="00BE4587"/>
    <w:rsid w:val="00BE6F23"/>
    <w:rsid w:val="00BE75AD"/>
    <w:rsid w:val="00BF0302"/>
    <w:rsid w:val="00BF083B"/>
    <w:rsid w:val="00BF526C"/>
    <w:rsid w:val="00C14643"/>
    <w:rsid w:val="00C21001"/>
    <w:rsid w:val="00C21FBE"/>
    <w:rsid w:val="00C27264"/>
    <w:rsid w:val="00C30E15"/>
    <w:rsid w:val="00C3262E"/>
    <w:rsid w:val="00C326B7"/>
    <w:rsid w:val="00C33407"/>
    <w:rsid w:val="00C34540"/>
    <w:rsid w:val="00C36B2C"/>
    <w:rsid w:val="00C413BE"/>
    <w:rsid w:val="00C44046"/>
    <w:rsid w:val="00C46736"/>
    <w:rsid w:val="00C5199C"/>
    <w:rsid w:val="00C5487B"/>
    <w:rsid w:val="00C7079A"/>
    <w:rsid w:val="00C75D91"/>
    <w:rsid w:val="00C812C0"/>
    <w:rsid w:val="00C90DF8"/>
    <w:rsid w:val="00C9708E"/>
    <w:rsid w:val="00CA5783"/>
    <w:rsid w:val="00CB3B70"/>
    <w:rsid w:val="00CB7ADE"/>
    <w:rsid w:val="00CC2B53"/>
    <w:rsid w:val="00CD11A3"/>
    <w:rsid w:val="00CD3BEF"/>
    <w:rsid w:val="00CE4B34"/>
    <w:rsid w:val="00CE5024"/>
    <w:rsid w:val="00CF6E58"/>
    <w:rsid w:val="00D0128A"/>
    <w:rsid w:val="00D10215"/>
    <w:rsid w:val="00D103D6"/>
    <w:rsid w:val="00D13D40"/>
    <w:rsid w:val="00D16085"/>
    <w:rsid w:val="00D23176"/>
    <w:rsid w:val="00D23B45"/>
    <w:rsid w:val="00D27A10"/>
    <w:rsid w:val="00D30DAD"/>
    <w:rsid w:val="00D40C3D"/>
    <w:rsid w:val="00D423CC"/>
    <w:rsid w:val="00D459C3"/>
    <w:rsid w:val="00D5044B"/>
    <w:rsid w:val="00D5289B"/>
    <w:rsid w:val="00D557CC"/>
    <w:rsid w:val="00D77DA7"/>
    <w:rsid w:val="00D8098E"/>
    <w:rsid w:val="00D81851"/>
    <w:rsid w:val="00D81E05"/>
    <w:rsid w:val="00D85077"/>
    <w:rsid w:val="00D9140E"/>
    <w:rsid w:val="00D919A8"/>
    <w:rsid w:val="00D921C2"/>
    <w:rsid w:val="00D95066"/>
    <w:rsid w:val="00DA3A11"/>
    <w:rsid w:val="00DA5944"/>
    <w:rsid w:val="00DB5753"/>
    <w:rsid w:val="00DC0F5F"/>
    <w:rsid w:val="00DC28CC"/>
    <w:rsid w:val="00DC3C64"/>
    <w:rsid w:val="00DD3782"/>
    <w:rsid w:val="00DD386A"/>
    <w:rsid w:val="00DD46AB"/>
    <w:rsid w:val="00DE29A1"/>
    <w:rsid w:val="00DE54B3"/>
    <w:rsid w:val="00DF52BE"/>
    <w:rsid w:val="00DF6DF7"/>
    <w:rsid w:val="00DF7673"/>
    <w:rsid w:val="00E039B8"/>
    <w:rsid w:val="00E067FA"/>
    <w:rsid w:val="00E13D9A"/>
    <w:rsid w:val="00E21705"/>
    <w:rsid w:val="00E23F4F"/>
    <w:rsid w:val="00E246D1"/>
    <w:rsid w:val="00E272A5"/>
    <w:rsid w:val="00E32700"/>
    <w:rsid w:val="00E3407D"/>
    <w:rsid w:val="00E35242"/>
    <w:rsid w:val="00E37839"/>
    <w:rsid w:val="00E447C3"/>
    <w:rsid w:val="00E50D43"/>
    <w:rsid w:val="00E54D10"/>
    <w:rsid w:val="00E57DD6"/>
    <w:rsid w:val="00E67D02"/>
    <w:rsid w:val="00E7384D"/>
    <w:rsid w:val="00E76384"/>
    <w:rsid w:val="00EA3B47"/>
    <w:rsid w:val="00EA3B8B"/>
    <w:rsid w:val="00EA784F"/>
    <w:rsid w:val="00EB014F"/>
    <w:rsid w:val="00EB342C"/>
    <w:rsid w:val="00EB69BE"/>
    <w:rsid w:val="00EC21A7"/>
    <w:rsid w:val="00EC4E92"/>
    <w:rsid w:val="00ED114E"/>
    <w:rsid w:val="00ED11B5"/>
    <w:rsid w:val="00ED4AEB"/>
    <w:rsid w:val="00EE6D74"/>
    <w:rsid w:val="00EF406E"/>
    <w:rsid w:val="00EF5106"/>
    <w:rsid w:val="00F05E6D"/>
    <w:rsid w:val="00F060E1"/>
    <w:rsid w:val="00F06D39"/>
    <w:rsid w:val="00F079EF"/>
    <w:rsid w:val="00F21564"/>
    <w:rsid w:val="00F23E6A"/>
    <w:rsid w:val="00F261E5"/>
    <w:rsid w:val="00F36BE3"/>
    <w:rsid w:val="00F37586"/>
    <w:rsid w:val="00F40465"/>
    <w:rsid w:val="00F46638"/>
    <w:rsid w:val="00F52D0B"/>
    <w:rsid w:val="00F56371"/>
    <w:rsid w:val="00F57029"/>
    <w:rsid w:val="00F61504"/>
    <w:rsid w:val="00F73F30"/>
    <w:rsid w:val="00F74201"/>
    <w:rsid w:val="00F904F7"/>
    <w:rsid w:val="00F910FE"/>
    <w:rsid w:val="00F91865"/>
    <w:rsid w:val="00FA13C5"/>
    <w:rsid w:val="00FA5CF4"/>
    <w:rsid w:val="00FA696B"/>
    <w:rsid w:val="00FA7FCB"/>
    <w:rsid w:val="00FB4927"/>
    <w:rsid w:val="00FB5FB9"/>
    <w:rsid w:val="00FC20CB"/>
    <w:rsid w:val="00FD120B"/>
    <w:rsid w:val="00FD1ADA"/>
    <w:rsid w:val="00FD2A46"/>
    <w:rsid w:val="00FD35CD"/>
    <w:rsid w:val="00FE02F2"/>
    <w:rsid w:val="00FE143D"/>
    <w:rsid w:val="00FE2208"/>
    <w:rsid w:val="00FE6399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D203-5AAB-434B-AE0C-840C4ADD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Brian Fields</cp:lastModifiedBy>
  <cp:revision>396</cp:revision>
  <cp:lastPrinted>2021-10-09T18:39:00Z</cp:lastPrinted>
  <dcterms:created xsi:type="dcterms:W3CDTF">2020-06-06T17:17:00Z</dcterms:created>
  <dcterms:modified xsi:type="dcterms:W3CDTF">2021-10-09T18:47:00Z</dcterms:modified>
</cp:coreProperties>
</file>