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7F93E" w14:textId="77777777" w:rsidR="002D3225" w:rsidRPr="00856CCE" w:rsidRDefault="003602D6" w:rsidP="007F6254">
      <w:pPr>
        <w:jc w:val="center"/>
        <w:rPr>
          <w:b/>
        </w:rPr>
      </w:pPr>
      <w:r w:rsidRPr="00856CCE">
        <w:rPr>
          <w:b/>
        </w:rPr>
        <w:t>Deputy Director’s Report</w:t>
      </w:r>
    </w:p>
    <w:p w14:paraId="1F48BD82" w14:textId="7920C7AA" w:rsidR="003602D6" w:rsidRPr="00856CCE" w:rsidRDefault="00AB1558" w:rsidP="007F6254">
      <w:pPr>
        <w:jc w:val="center"/>
        <w:rPr>
          <w:b/>
        </w:rPr>
      </w:pPr>
      <w:r w:rsidRPr="00856CCE">
        <w:rPr>
          <w:b/>
        </w:rPr>
        <w:t xml:space="preserve">BCSLD </w:t>
      </w:r>
      <w:r w:rsidR="003602D6" w:rsidRPr="00856CCE">
        <w:rPr>
          <w:b/>
        </w:rPr>
        <w:t>Board Meeting</w:t>
      </w:r>
      <w:r w:rsidR="001E7AAD" w:rsidRPr="00856CCE">
        <w:rPr>
          <w:b/>
        </w:rPr>
        <w:t xml:space="preserve">, </w:t>
      </w:r>
      <w:r w:rsidR="00D13D40">
        <w:rPr>
          <w:b/>
        </w:rPr>
        <w:t>3</w:t>
      </w:r>
      <w:r w:rsidR="001E7AAD" w:rsidRPr="00856CCE">
        <w:rPr>
          <w:b/>
        </w:rPr>
        <w:t>.</w:t>
      </w:r>
      <w:r w:rsidR="003A147F">
        <w:rPr>
          <w:b/>
        </w:rPr>
        <w:t>9</w:t>
      </w:r>
      <w:r w:rsidR="001E7AAD" w:rsidRPr="00856CCE">
        <w:rPr>
          <w:b/>
        </w:rPr>
        <w:t>.2</w:t>
      </w:r>
      <w:r w:rsidR="008F76DD">
        <w:rPr>
          <w:b/>
        </w:rPr>
        <w:t>1</w:t>
      </w:r>
    </w:p>
    <w:p w14:paraId="1C4A4B39" w14:textId="77777777" w:rsidR="007F6254" w:rsidRDefault="007F6254" w:rsidP="007F6254">
      <w:pPr>
        <w:jc w:val="center"/>
      </w:pPr>
    </w:p>
    <w:p w14:paraId="785090E0" w14:textId="2F0608C4" w:rsidR="00271DA8" w:rsidRDefault="0052525B" w:rsidP="00911F3F">
      <w:pPr>
        <w:pStyle w:val="ListParagraph"/>
        <w:numPr>
          <w:ilvl w:val="0"/>
          <w:numId w:val="1"/>
        </w:numPr>
      </w:pPr>
      <w:r w:rsidRPr="00564161">
        <w:rPr>
          <w:b/>
        </w:rPr>
        <w:t>Texas Book Festival Grant</w:t>
      </w:r>
      <w:r w:rsidR="00160D91" w:rsidRPr="00564161">
        <w:rPr>
          <w:b/>
        </w:rPr>
        <w:t xml:space="preserve"> 2020</w:t>
      </w:r>
      <w:r w:rsidRPr="00564161">
        <w:rPr>
          <w:b/>
        </w:rPr>
        <w:t>—</w:t>
      </w:r>
    </w:p>
    <w:p w14:paraId="01AF28AB" w14:textId="37927C1B" w:rsidR="005F7427" w:rsidRDefault="005F7427" w:rsidP="005F7427">
      <w:pPr>
        <w:pStyle w:val="ListParagraph"/>
        <w:numPr>
          <w:ilvl w:val="1"/>
          <w:numId w:val="1"/>
        </w:numPr>
      </w:pPr>
      <w:r>
        <w:t xml:space="preserve">On February 27, I submitted the </w:t>
      </w:r>
      <w:r w:rsidRPr="005F7427">
        <w:t>Texas Book Festival 2020 Library Grant Recipient Final Report</w:t>
      </w:r>
      <w:r>
        <w:t xml:space="preserve"> to </w:t>
      </w:r>
      <w:r w:rsidR="0009348B">
        <w:t xml:space="preserve">the </w:t>
      </w:r>
      <w:r>
        <w:t>TBF contact</w:t>
      </w:r>
      <w:r w:rsidR="005D1EF1">
        <w:t>,</w:t>
      </w:r>
      <w:r>
        <w:t xml:space="preserve"> Lucy Velez.</w:t>
      </w:r>
      <w:r>
        <w:t xml:space="preserve"> The report was due on March 1. </w:t>
      </w:r>
      <w:r w:rsidR="0058332E">
        <w:t xml:space="preserve">Please let me know if you would like </w:t>
      </w:r>
      <w:r w:rsidR="009747F9">
        <w:t xml:space="preserve">me to email or post the report to the shared drive. </w:t>
      </w:r>
    </w:p>
    <w:p w14:paraId="55F3480C" w14:textId="11A697D0" w:rsidR="004C228E" w:rsidRDefault="0050031E" w:rsidP="00375DB1">
      <w:pPr>
        <w:pStyle w:val="ListParagraph"/>
        <w:numPr>
          <w:ilvl w:val="1"/>
          <w:numId w:val="1"/>
        </w:numPr>
      </w:pPr>
      <w:r>
        <w:t xml:space="preserve">On January 20, I launched the </w:t>
      </w:r>
      <w:r w:rsidR="00160D91">
        <w:t>TBF reading program via EngagedPatrons.org</w:t>
      </w:r>
      <w:r w:rsidR="00135AD5">
        <w:t xml:space="preserve">. </w:t>
      </w:r>
      <w:r w:rsidR="005F7427">
        <w:t>The program was originally set to end on March 18; however, due to the extended closure of the Library in February, I extended the closing date to March 31. I notified the program participants of the extension via email. W</w:t>
      </w:r>
      <w:r w:rsidR="00FD2A46">
        <w:t xml:space="preserve">e have </w:t>
      </w:r>
      <w:r w:rsidR="005F7427">
        <w:t>10</w:t>
      </w:r>
      <w:r w:rsidR="00FD2A46">
        <w:t xml:space="preserve"> participants in the program</w:t>
      </w:r>
      <w:r w:rsidR="005F7427">
        <w:t xml:space="preserve"> so far, though I still expect a few more people to join.</w:t>
      </w:r>
    </w:p>
    <w:p w14:paraId="7266F1F9" w14:textId="55C8328B" w:rsidR="00CE4B34" w:rsidRDefault="0026361F" w:rsidP="007645DD">
      <w:pPr>
        <w:pStyle w:val="ListParagraph"/>
        <w:numPr>
          <w:ilvl w:val="0"/>
          <w:numId w:val="1"/>
        </w:numPr>
      </w:pPr>
      <w:r>
        <w:rPr>
          <w:b/>
        </w:rPr>
        <w:t>When the Library Is Open to the Public</w:t>
      </w:r>
      <w:r w:rsidR="00423434" w:rsidRPr="00564161">
        <w:rPr>
          <w:b/>
        </w:rPr>
        <w:t>:</w:t>
      </w:r>
      <w:r w:rsidR="00423434">
        <w:t xml:space="preserve"> </w:t>
      </w:r>
      <w:r w:rsidR="00460EAD">
        <w:t xml:space="preserve">I </w:t>
      </w:r>
      <w:r w:rsidR="00D919A8">
        <w:t xml:space="preserve">continue to work </w:t>
      </w:r>
      <w:r w:rsidR="00460EAD">
        <w:t>the desk on the days that we are open to the public.</w:t>
      </w:r>
      <w:r>
        <w:t xml:space="preserve"> </w:t>
      </w:r>
      <w:r w:rsidR="00CE4B34">
        <w:t>S</w:t>
      </w:r>
      <w:r w:rsidR="0042281F">
        <w:t>ince we reopened on Ju</w:t>
      </w:r>
      <w:r w:rsidR="00FD2A46">
        <w:t>ne</w:t>
      </w:r>
      <w:r w:rsidR="0042281F">
        <w:t xml:space="preserve"> 19</w:t>
      </w:r>
      <w:r w:rsidR="00BE75AD">
        <w:t xml:space="preserve">: </w:t>
      </w:r>
    </w:p>
    <w:p w14:paraId="0687A19C" w14:textId="2B6CEA56" w:rsidR="00CE4B34" w:rsidRDefault="009747F9" w:rsidP="00CE4B34">
      <w:pPr>
        <w:pStyle w:val="ListParagraph"/>
        <w:numPr>
          <w:ilvl w:val="1"/>
          <w:numId w:val="1"/>
        </w:numPr>
      </w:pPr>
      <w:r>
        <w:t xml:space="preserve">There have been </w:t>
      </w:r>
      <w:r w:rsidR="00477512">
        <w:t>7</w:t>
      </w:r>
      <w:r w:rsidR="0052381E">
        <w:t>9</w:t>
      </w:r>
      <w:r w:rsidR="00BE75AD">
        <w:t xml:space="preserve"> days of being open for 4 hours; for a total of </w:t>
      </w:r>
      <w:r w:rsidR="0052381E">
        <w:t>31</w:t>
      </w:r>
      <w:r w:rsidR="00477512">
        <w:t>3</w:t>
      </w:r>
      <w:r w:rsidR="00B03ED4">
        <w:t>.5</w:t>
      </w:r>
      <w:r w:rsidR="0042281F">
        <w:t xml:space="preserve"> </w:t>
      </w:r>
      <w:r w:rsidR="00BE75AD">
        <w:t>hours</w:t>
      </w:r>
      <w:r w:rsidR="0042281F">
        <w:t xml:space="preserve"> </w:t>
      </w:r>
      <w:r w:rsidR="00FD35CD">
        <w:br/>
      </w:r>
      <w:bookmarkStart w:id="0" w:name="_GoBack"/>
      <w:bookmarkEnd w:id="0"/>
      <w:r w:rsidR="0042281F">
        <w:t>(includes -2.5 hours due to the early closing on 11/5)</w:t>
      </w:r>
      <w:r>
        <w:t>.</w:t>
      </w:r>
    </w:p>
    <w:p w14:paraId="51FDD13C" w14:textId="34A5438B" w:rsidR="00CE4B34" w:rsidRDefault="00CE4B34" w:rsidP="00CE4B34">
      <w:pPr>
        <w:pStyle w:val="ListParagraph"/>
        <w:numPr>
          <w:ilvl w:val="1"/>
          <w:numId w:val="1"/>
        </w:numPr>
      </w:pPr>
      <w:r>
        <w:t>T</w:t>
      </w:r>
      <w:r w:rsidR="00BE75AD">
        <w:t xml:space="preserve">he door count total is </w:t>
      </w:r>
      <w:r w:rsidR="007052A2">
        <w:t>2,</w:t>
      </w:r>
      <w:r w:rsidR="0052381E">
        <w:t>876</w:t>
      </w:r>
      <w:r>
        <w:t xml:space="preserve">. </w:t>
      </w:r>
    </w:p>
    <w:p w14:paraId="3995A0F4" w14:textId="02A92ADC" w:rsidR="00277ECA" w:rsidRDefault="009747F9" w:rsidP="00CE4B34">
      <w:pPr>
        <w:pStyle w:val="ListParagraph"/>
        <w:numPr>
          <w:ilvl w:val="1"/>
          <w:numId w:val="1"/>
        </w:numPr>
      </w:pPr>
      <w:r>
        <w:t xml:space="preserve">On average, we have had </w:t>
      </w:r>
      <w:r w:rsidR="0052381E">
        <w:t>36.40</w:t>
      </w:r>
      <w:r w:rsidR="00CE4B34">
        <w:t xml:space="preserve"> </w:t>
      </w:r>
      <w:r w:rsidR="00BE75AD">
        <w:t xml:space="preserve">people per day, or </w:t>
      </w:r>
      <w:r w:rsidR="005E6413">
        <w:t>9.</w:t>
      </w:r>
      <w:r w:rsidR="0052381E">
        <w:t>17</w:t>
      </w:r>
      <w:r w:rsidR="00BE75AD">
        <w:t xml:space="preserve"> people per hour.</w:t>
      </w:r>
    </w:p>
    <w:p w14:paraId="7B01BF03" w14:textId="0C8C632A" w:rsidR="00BD0D8B" w:rsidRDefault="0093427A" w:rsidP="00BD0D8B">
      <w:pPr>
        <w:pStyle w:val="ListParagraph"/>
        <w:numPr>
          <w:ilvl w:val="1"/>
          <w:numId w:val="1"/>
        </w:numPr>
      </w:pPr>
      <w:r>
        <w:t>These numbers are</w:t>
      </w:r>
      <w:r w:rsidR="009747F9">
        <w:t xml:space="preserve"> nearly</w:t>
      </w:r>
      <w:r>
        <w:t xml:space="preserve"> the same as we have</w:t>
      </w:r>
      <w:r w:rsidR="009747F9">
        <w:t xml:space="preserve"> been having</w:t>
      </w:r>
      <w:r w:rsidR="00CB3B70">
        <w:t xml:space="preserve">, though for the month of February, there were five days when we were not able to be open. </w:t>
      </w:r>
    </w:p>
    <w:p w14:paraId="45AF84A0" w14:textId="33AC3737" w:rsidR="003506F6" w:rsidRPr="003506F6" w:rsidRDefault="00DE29A1" w:rsidP="003506F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Deputy Director’s </w:t>
      </w:r>
      <w:r w:rsidR="00284805">
        <w:rPr>
          <w:b/>
        </w:rPr>
        <w:t>Additional Collection Development</w:t>
      </w:r>
      <w:r w:rsidR="003506F6" w:rsidRPr="00B44550">
        <w:rPr>
          <w:b/>
        </w:rPr>
        <w:t xml:space="preserve">: </w:t>
      </w:r>
      <w:r w:rsidR="00B34D04">
        <w:t>In January</w:t>
      </w:r>
      <w:r w:rsidR="00284805">
        <w:t>, the Board approved a budget of $2,500 for the Deputy Director to purchase books for the Library’s collection</w:t>
      </w:r>
      <w:r w:rsidR="00BB582C">
        <w:t>.</w:t>
      </w:r>
      <w:r w:rsidR="00284805">
        <w:t xml:space="preserve"> In January, I purchased 20 books for the Library and spent $395.74. </w:t>
      </w:r>
      <w:r w:rsidR="00CB7ADE">
        <w:t xml:space="preserve">In February, I purchased </w:t>
      </w:r>
      <w:r w:rsidR="0053015A">
        <w:t>10 books for</w:t>
      </w:r>
      <w:r w:rsidR="001E71FA">
        <w:t xml:space="preserve"> the Library for</w:t>
      </w:r>
      <w:r w:rsidR="0053015A">
        <w:t xml:space="preserve"> $199.61 but received a discount of $37.56, so</w:t>
      </w:r>
      <w:r w:rsidR="004C147C">
        <w:t xml:space="preserve"> I spent </w:t>
      </w:r>
      <w:r w:rsidR="0053015A">
        <w:t xml:space="preserve">only $162.05. The total spent for January and February is $557.79. </w:t>
      </w:r>
    </w:p>
    <w:p w14:paraId="5892446E" w14:textId="1ABBC4EA" w:rsidR="00B7236F" w:rsidRDefault="003A147F" w:rsidP="00743A8B">
      <w:pPr>
        <w:pStyle w:val="ListParagraph"/>
        <w:numPr>
          <w:ilvl w:val="0"/>
          <w:numId w:val="1"/>
        </w:numPr>
      </w:pPr>
      <w:r>
        <w:rPr>
          <w:b/>
        </w:rPr>
        <w:t>January Statistics</w:t>
      </w:r>
      <w:r w:rsidR="00803F20" w:rsidRPr="00803F20">
        <w:t>:</w:t>
      </w:r>
      <w:r w:rsidR="00803F20">
        <w:t xml:space="preserve"> I posted the</w:t>
      </w:r>
      <w:r w:rsidR="00DC3C64">
        <w:t xml:space="preserve"> February</w:t>
      </w:r>
      <w:r>
        <w:t xml:space="preserve"> </w:t>
      </w:r>
      <w:r w:rsidR="00803F20">
        <w:t>Statistics to the Shared Drive.</w:t>
      </w:r>
    </w:p>
    <w:sectPr w:rsidR="00B7236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16BB3" w14:textId="77777777" w:rsidR="009D7CE2" w:rsidRDefault="009D7CE2" w:rsidP="00856CCE">
      <w:pPr>
        <w:spacing w:after="0" w:line="240" w:lineRule="auto"/>
      </w:pPr>
      <w:r>
        <w:separator/>
      </w:r>
    </w:p>
  </w:endnote>
  <w:endnote w:type="continuationSeparator" w:id="0">
    <w:p w14:paraId="375B3E4D" w14:textId="77777777" w:rsidR="009D7CE2" w:rsidRDefault="009D7CE2" w:rsidP="00856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47846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E83DBB" w14:textId="68C97942" w:rsidR="00856CCE" w:rsidRDefault="00856C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7A36F4" w14:textId="77777777" w:rsidR="00856CCE" w:rsidRDefault="00856C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04C24" w14:textId="77777777" w:rsidR="009D7CE2" w:rsidRDefault="009D7CE2" w:rsidP="00856CCE">
      <w:pPr>
        <w:spacing w:after="0" w:line="240" w:lineRule="auto"/>
      </w:pPr>
      <w:r>
        <w:separator/>
      </w:r>
    </w:p>
  </w:footnote>
  <w:footnote w:type="continuationSeparator" w:id="0">
    <w:p w14:paraId="19ACD888" w14:textId="77777777" w:rsidR="009D7CE2" w:rsidRDefault="009D7CE2" w:rsidP="00856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61A71"/>
    <w:multiLevelType w:val="hybridMultilevel"/>
    <w:tmpl w:val="2EACF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A10"/>
    <w:rsid w:val="00017F04"/>
    <w:rsid w:val="00051C76"/>
    <w:rsid w:val="000648FA"/>
    <w:rsid w:val="00067DB4"/>
    <w:rsid w:val="00072B1F"/>
    <w:rsid w:val="000732BF"/>
    <w:rsid w:val="00087BE6"/>
    <w:rsid w:val="00087E5E"/>
    <w:rsid w:val="00090C3D"/>
    <w:rsid w:val="0009348B"/>
    <w:rsid w:val="000A2D98"/>
    <w:rsid w:val="000A48CC"/>
    <w:rsid w:val="000B0DD4"/>
    <w:rsid w:val="000C0F5E"/>
    <w:rsid w:val="000C5A42"/>
    <w:rsid w:val="000D2956"/>
    <w:rsid w:val="000D351E"/>
    <w:rsid w:val="000D5119"/>
    <w:rsid w:val="000E0D54"/>
    <w:rsid w:val="000E3A05"/>
    <w:rsid w:val="000E3D35"/>
    <w:rsid w:val="000E7CC9"/>
    <w:rsid w:val="000F08C7"/>
    <w:rsid w:val="000F3A63"/>
    <w:rsid w:val="000F4C9F"/>
    <w:rsid w:val="0010056A"/>
    <w:rsid w:val="00103591"/>
    <w:rsid w:val="00116E66"/>
    <w:rsid w:val="00124505"/>
    <w:rsid w:val="0013573F"/>
    <w:rsid w:val="00135AD5"/>
    <w:rsid w:val="001609B6"/>
    <w:rsid w:val="00160D91"/>
    <w:rsid w:val="0019072D"/>
    <w:rsid w:val="00192A5F"/>
    <w:rsid w:val="00195388"/>
    <w:rsid w:val="001A63C7"/>
    <w:rsid w:val="001A6497"/>
    <w:rsid w:val="001D09FD"/>
    <w:rsid w:val="001E470B"/>
    <w:rsid w:val="001E71FA"/>
    <w:rsid w:val="001E7AAD"/>
    <w:rsid w:val="00202EF4"/>
    <w:rsid w:val="002375E7"/>
    <w:rsid w:val="002605F6"/>
    <w:rsid w:val="00263519"/>
    <w:rsid w:val="0026361F"/>
    <w:rsid w:val="00267C5D"/>
    <w:rsid w:val="00271DA8"/>
    <w:rsid w:val="00273A99"/>
    <w:rsid w:val="00277ECA"/>
    <w:rsid w:val="00284805"/>
    <w:rsid w:val="002A26CA"/>
    <w:rsid w:val="002B6BB7"/>
    <w:rsid w:val="002C4B4E"/>
    <w:rsid w:val="002D3225"/>
    <w:rsid w:val="002E0E64"/>
    <w:rsid w:val="002E735F"/>
    <w:rsid w:val="00323799"/>
    <w:rsid w:val="00327E88"/>
    <w:rsid w:val="00336116"/>
    <w:rsid w:val="003506F6"/>
    <w:rsid w:val="003602D6"/>
    <w:rsid w:val="00371783"/>
    <w:rsid w:val="00375DB1"/>
    <w:rsid w:val="00377E1C"/>
    <w:rsid w:val="00385F62"/>
    <w:rsid w:val="003A147F"/>
    <w:rsid w:val="003A4667"/>
    <w:rsid w:val="003C34E9"/>
    <w:rsid w:val="003C3587"/>
    <w:rsid w:val="003C42ED"/>
    <w:rsid w:val="00404FFB"/>
    <w:rsid w:val="0042281F"/>
    <w:rsid w:val="00423434"/>
    <w:rsid w:val="00444626"/>
    <w:rsid w:val="00460EAD"/>
    <w:rsid w:val="004712CF"/>
    <w:rsid w:val="00477512"/>
    <w:rsid w:val="004942D7"/>
    <w:rsid w:val="00497280"/>
    <w:rsid w:val="004C01FE"/>
    <w:rsid w:val="004C0306"/>
    <w:rsid w:val="004C147C"/>
    <w:rsid w:val="004C228E"/>
    <w:rsid w:val="004E1F58"/>
    <w:rsid w:val="004E3FA9"/>
    <w:rsid w:val="004F4ECA"/>
    <w:rsid w:val="004F74ED"/>
    <w:rsid w:val="0050031E"/>
    <w:rsid w:val="00505034"/>
    <w:rsid w:val="0052381E"/>
    <w:rsid w:val="00523C85"/>
    <w:rsid w:val="0052525B"/>
    <w:rsid w:val="0053015A"/>
    <w:rsid w:val="0053436C"/>
    <w:rsid w:val="00534963"/>
    <w:rsid w:val="00537316"/>
    <w:rsid w:val="005578A7"/>
    <w:rsid w:val="00564161"/>
    <w:rsid w:val="00571EFB"/>
    <w:rsid w:val="0058332E"/>
    <w:rsid w:val="005C09B5"/>
    <w:rsid w:val="005C1876"/>
    <w:rsid w:val="005D1EF1"/>
    <w:rsid w:val="005D243F"/>
    <w:rsid w:val="005E6413"/>
    <w:rsid w:val="005F7427"/>
    <w:rsid w:val="00604314"/>
    <w:rsid w:val="00623C89"/>
    <w:rsid w:val="0063417D"/>
    <w:rsid w:val="00646D04"/>
    <w:rsid w:val="00662908"/>
    <w:rsid w:val="006672DB"/>
    <w:rsid w:val="0068102B"/>
    <w:rsid w:val="006934B0"/>
    <w:rsid w:val="006A31BC"/>
    <w:rsid w:val="006C4534"/>
    <w:rsid w:val="006E30BC"/>
    <w:rsid w:val="006F574A"/>
    <w:rsid w:val="00701366"/>
    <w:rsid w:val="007052A2"/>
    <w:rsid w:val="007067E8"/>
    <w:rsid w:val="007319CD"/>
    <w:rsid w:val="00743A8B"/>
    <w:rsid w:val="00754651"/>
    <w:rsid w:val="007563A2"/>
    <w:rsid w:val="0076446E"/>
    <w:rsid w:val="007645DD"/>
    <w:rsid w:val="00780AFB"/>
    <w:rsid w:val="007926B5"/>
    <w:rsid w:val="007A4B6A"/>
    <w:rsid w:val="007A7D6A"/>
    <w:rsid w:val="007B0421"/>
    <w:rsid w:val="007D370B"/>
    <w:rsid w:val="007E431B"/>
    <w:rsid w:val="007F6254"/>
    <w:rsid w:val="00803F20"/>
    <w:rsid w:val="008323E8"/>
    <w:rsid w:val="0084227F"/>
    <w:rsid w:val="008422DF"/>
    <w:rsid w:val="0084668C"/>
    <w:rsid w:val="00856CCE"/>
    <w:rsid w:val="00857F38"/>
    <w:rsid w:val="00883097"/>
    <w:rsid w:val="008C23CC"/>
    <w:rsid w:val="008D1323"/>
    <w:rsid w:val="008F76DD"/>
    <w:rsid w:val="00911F3F"/>
    <w:rsid w:val="00917802"/>
    <w:rsid w:val="0092221B"/>
    <w:rsid w:val="0093427A"/>
    <w:rsid w:val="009444BA"/>
    <w:rsid w:val="009510C2"/>
    <w:rsid w:val="009524EA"/>
    <w:rsid w:val="009529F9"/>
    <w:rsid w:val="00957462"/>
    <w:rsid w:val="009747F9"/>
    <w:rsid w:val="00975A27"/>
    <w:rsid w:val="009823BC"/>
    <w:rsid w:val="009906B0"/>
    <w:rsid w:val="00992057"/>
    <w:rsid w:val="00995747"/>
    <w:rsid w:val="009A1925"/>
    <w:rsid w:val="009D7CE2"/>
    <w:rsid w:val="00A01C3A"/>
    <w:rsid w:val="00A035D0"/>
    <w:rsid w:val="00A11C2B"/>
    <w:rsid w:val="00A26C08"/>
    <w:rsid w:val="00A45805"/>
    <w:rsid w:val="00A57FCE"/>
    <w:rsid w:val="00A81267"/>
    <w:rsid w:val="00A86639"/>
    <w:rsid w:val="00A952CA"/>
    <w:rsid w:val="00AB1558"/>
    <w:rsid w:val="00AB2C0E"/>
    <w:rsid w:val="00AB6AD0"/>
    <w:rsid w:val="00AD2957"/>
    <w:rsid w:val="00AD792E"/>
    <w:rsid w:val="00AF2C8E"/>
    <w:rsid w:val="00B03ED4"/>
    <w:rsid w:val="00B17820"/>
    <w:rsid w:val="00B34D04"/>
    <w:rsid w:val="00B44550"/>
    <w:rsid w:val="00B46455"/>
    <w:rsid w:val="00B55841"/>
    <w:rsid w:val="00B7044E"/>
    <w:rsid w:val="00B7236F"/>
    <w:rsid w:val="00B8222F"/>
    <w:rsid w:val="00B949C1"/>
    <w:rsid w:val="00BA0530"/>
    <w:rsid w:val="00BA3363"/>
    <w:rsid w:val="00BB582C"/>
    <w:rsid w:val="00BB76D4"/>
    <w:rsid w:val="00BC452E"/>
    <w:rsid w:val="00BD0D8B"/>
    <w:rsid w:val="00BE1A93"/>
    <w:rsid w:val="00BE34E2"/>
    <w:rsid w:val="00BE38F2"/>
    <w:rsid w:val="00BE4587"/>
    <w:rsid w:val="00BE6F23"/>
    <w:rsid w:val="00BE75AD"/>
    <w:rsid w:val="00BF0302"/>
    <w:rsid w:val="00BF083B"/>
    <w:rsid w:val="00C21001"/>
    <w:rsid w:val="00C27264"/>
    <w:rsid w:val="00C34540"/>
    <w:rsid w:val="00C413BE"/>
    <w:rsid w:val="00C44046"/>
    <w:rsid w:val="00C46736"/>
    <w:rsid w:val="00C5487B"/>
    <w:rsid w:val="00C7079A"/>
    <w:rsid w:val="00C75D91"/>
    <w:rsid w:val="00C812C0"/>
    <w:rsid w:val="00CB3B70"/>
    <w:rsid w:val="00CB7ADE"/>
    <w:rsid w:val="00CC2B53"/>
    <w:rsid w:val="00CD11A3"/>
    <w:rsid w:val="00CD3BEF"/>
    <w:rsid w:val="00CE4B34"/>
    <w:rsid w:val="00CE5024"/>
    <w:rsid w:val="00D0128A"/>
    <w:rsid w:val="00D10215"/>
    <w:rsid w:val="00D13D40"/>
    <w:rsid w:val="00D27A10"/>
    <w:rsid w:val="00D30DAD"/>
    <w:rsid w:val="00D423CC"/>
    <w:rsid w:val="00D459C3"/>
    <w:rsid w:val="00D5044B"/>
    <w:rsid w:val="00D8098E"/>
    <w:rsid w:val="00D81E05"/>
    <w:rsid w:val="00D85077"/>
    <w:rsid w:val="00D9140E"/>
    <w:rsid w:val="00D919A8"/>
    <w:rsid w:val="00D921C2"/>
    <w:rsid w:val="00DA3A11"/>
    <w:rsid w:val="00DC3C64"/>
    <w:rsid w:val="00DD46AB"/>
    <w:rsid w:val="00DE29A1"/>
    <w:rsid w:val="00DE54B3"/>
    <w:rsid w:val="00DF7673"/>
    <w:rsid w:val="00E039B8"/>
    <w:rsid w:val="00E21705"/>
    <w:rsid w:val="00E246D1"/>
    <w:rsid w:val="00E32700"/>
    <w:rsid w:val="00E35242"/>
    <w:rsid w:val="00E37839"/>
    <w:rsid w:val="00E54D10"/>
    <w:rsid w:val="00E67D02"/>
    <w:rsid w:val="00E7384D"/>
    <w:rsid w:val="00E76384"/>
    <w:rsid w:val="00EA3B47"/>
    <w:rsid w:val="00EC4E92"/>
    <w:rsid w:val="00ED114E"/>
    <w:rsid w:val="00EF5106"/>
    <w:rsid w:val="00F05E6D"/>
    <w:rsid w:val="00F079EF"/>
    <w:rsid w:val="00F21564"/>
    <w:rsid w:val="00F261E5"/>
    <w:rsid w:val="00F36BE3"/>
    <w:rsid w:val="00F40465"/>
    <w:rsid w:val="00F46638"/>
    <w:rsid w:val="00F56371"/>
    <w:rsid w:val="00F61504"/>
    <w:rsid w:val="00FA13C5"/>
    <w:rsid w:val="00FA696B"/>
    <w:rsid w:val="00FD1ADA"/>
    <w:rsid w:val="00FD2A46"/>
    <w:rsid w:val="00FD35CD"/>
    <w:rsid w:val="00FE02F2"/>
    <w:rsid w:val="00FE143D"/>
    <w:rsid w:val="00FE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273AA"/>
  <w15:chartTrackingRefBased/>
  <w15:docId w15:val="{AD589425-DB54-4E9A-B975-A9895C4B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2D6"/>
    <w:pPr>
      <w:ind w:left="720"/>
      <w:contextualSpacing/>
    </w:pPr>
  </w:style>
  <w:style w:type="character" w:customStyle="1" w:styleId="jtukpc">
    <w:name w:val="jtukpc"/>
    <w:basedOn w:val="DefaultParagraphFont"/>
    <w:rsid w:val="00DD46AB"/>
  </w:style>
  <w:style w:type="paragraph" w:styleId="Header">
    <w:name w:val="header"/>
    <w:basedOn w:val="Normal"/>
    <w:link w:val="HeaderChar"/>
    <w:uiPriority w:val="99"/>
    <w:unhideWhenUsed/>
    <w:rsid w:val="00856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CCE"/>
  </w:style>
  <w:style w:type="paragraph" w:styleId="Footer">
    <w:name w:val="footer"/>
    <w:basedOn w:val="Normal"/>
    <w:link w:val="FooterChar"/>
    <w:uiPriority w:val="99"/>
    <w:unhideWhenUsed/>
    <w:rsid w:val="00856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CCE"/>
  </w:style>
  <w:style w:type="paragraph" w:styleId="BalloonText">
    <w:name w:val="Balloon Text"/>
    <w:basedOn w:val="Normal"/>
    <w:link w:val="BalloonTextChar"/>
    <w:uiPriority w:val="99"/>
    <w:semiHidden/>
    <w:unhideWhenUsed/>
    <w:rsid w:val="004C2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2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2126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Fields</dc:creator>
  <cp:keywords/>
  <dc:description/>
  <cp:lastModifiedBy>Brian Fields</cp:lastModifiedBy>
  <cp:revision>210</cp:revision>
  <cp:lastPrinted>2021-01-09T22:22:00Z</cp:lastPrinted>
  <dcterms:created xsi:type="dcterms:W3CDTF">2020-06-06T17:17:00Z</dcterms:created>
  <dcterms:modified xsi:type="dcterms:W3CDTF">2021-03-06T21:16:00Z</dcterms:modified>
</cp:coreProperties>
</file>