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CEDDEC" w14:textId="77777777" w:rsidR="004360A9" w:rsidRDefault="003602D6" w:rsidP="004360A9">
      <w:pPr>
        <w:spacing w:line="240" w:lineRule="auto"/>
        <w:jc w:val="center"/>
        <w:rPr>
          <w:b/>
        </w:rPr>
      </w:pPr>
      <w:bookmarkStart w:id="0" w:name="_GoBack"/>
      <w:bookmarkEnd w:id="0"/>
      <w:r w:rsidRPr="00856CCE">
        <w:rPr>
          <w:b/>
        </w:rPr>
        <w:t>Deputy Director’s Report</w:t>
      </w:r>
    </w:p>
    <w:p w14:paraId="15A099F6" w14:textId="20A16861" w:rsidR="003339B9" w:rsidRDefault="00AB1558" w:rsidP="003339B9">
      <w:pPr>
        <w:spacing w:line="240" w:lineRule="auto"/>
        <w:jc w:val="center"/>
        <w:rPr>
          <w:b/>
        </w:rPr>
      </w:pPr>
      <w:r w:rsidRPr="00856CCE">
        <w:rPr>
          <w:b/>
        </w:rPr>
        <w:t xml:space="preserve">BCSLD </w:t>
      </w:r>
      <w:r w:rsidR="003602D6" w:rsidRPr="00856CCE">
        <w:rPr>
          <w:b/>
        </w:rPr>
        <w:t>Board Meeting</w:t>
      </w:r>
      <w:r w:rsidR="001E7AAD" w:rsidRPr="00856CCE">
        <w:rPr>
          <w:b/>
        </w:rPr>
        <w:t>,</w:t>
      </w:r>
      <w:r w:rsidR="00E05A34">
        <w:rPr>
          <w:b/>
        </w:rPr>
        <w:t xml:space="preserve"> </w:t>
      </w:r>
      <w:r w:rsidR="00FB4EC4">
        <w:rPr>
          <w:b/>
        </w:rPr>
        <w:t>7</w:t>
      </w:r>
      <w:r w:rsidR="00530AF0">
        <w:rPr>
          <w:b/>
        </w:rPr>
        <w:t>.1</w:t>
      </w:r>
      <w:r w:rsidR="00FB4EC4">
        <w:rPr>
          <w:b/>
        </w:rPr>
        <w:t>8</w:t>
      </w:r>
      <w:r w:rsidR="00530AF0">
        <w:rPr>
          <w:b/>
        </w:rPr>
        <w:t>.23</w:t>
      </w:r>
    </w:p>
    <w:p w14:paraId="08F34388" w14:textId="77777777" w:rsidR="003339B9" w:rsidRPr="00DD3782" w:rsidRDefault="003339B9" w:rsidP="003339B9">
      <w:pPr>
        <w:spacing w:line="240" w:lineRule="auto"/>
        <w:jc w:val="center"/>
        <w:rPr>
          <w:b/>
        </w:rPr>
      </w:pPr>
    </w:p>
    <w:p w14:paraId="1519884A" w14:textId="3CDD2523" w:rsidR="00483AB7" w:rsidRDefault="00FB4EC4" w:rsidP="00EA3B8B">
      <w:pPr>
        <w:pStyle w:val="ListParagraph"/>
        <w:numPr>
          <w:ilvl w:val="0"/>
          <w:numId w:val="1"/>
        </w:numPr>
      </w:pPr>
      <w:r>
        <w:rPr>
          <w:b/>
        </w:rPr>
        <w:t>June</w:t>
      </w:r>
      <w:r w:rsidR="00B3013A">
        <w:rPr>
          <w:b/>
        </w:rPr>
        <w:t xml:space="preserve"> </w:t>
      </w:r>
      <w:r w:rsidR="003A147F">
        <w:rPr>
          <w:b/>
        </w:rPr>
        <w:t>Statistics</w:t>
      </w:r>
      <w:r w:rsidR="00803F20" w:rsidRPr="00803F20">
        <w:t>:</w:t>
      </w:r>
      <w:r w:rsidR="00803F20">
        <w:t xml:space="preserve"> </w:t>
      </w:r>
      <w:r w:rsidR="00552931">
        <w:t>I complied and posted the</w:t>
      </w:r>
      <w:r w:rsidR="00B3013A">
        <w:t xml:space="preserve"> </w:t>
      </w:r>
      <w:r>
        <w:t>June</w:t>
      </w:r>
      <w:r w:rsidR="001002F2">
        <w:t xml:space="preserve"> </w:t>
      </w:r>
      <w:r w:rsidR="0050720D">
        <w:t>s</w:t>
      </w:r>
      <w:r w:rsidR="00803F20">
        <w:t>tatistic</w:t>
      </w:r>
      <w:r w:rsidR="00934FCD">
        <w:t>al reports</w:t>
      </w:r>
      <w:r w:rsidR="00803F20">
        <w:t xml:space="preserve"> to the </w:t>
      </w:r>
      <w:r w:rsidR="0050720D">
        <w:t>s</w:t>
      </w:r>
      <w:r w:rsidR="00803F20">
        <w:t xml:space="preserve">hared </w:t>
      </w:r>
      <w:r w:rsidR="0050720D">
        <w:t>drive</w:t>
      </w:r>
      <w:r w:rsidR="0042095E">
        <w:t xml:space="preserve">. </w:t>
      </w:r>
      <w:r w:rsidR="00507307">
        <w:t>They are in the “202</w:t>
      </w:r>
      <w:r w:rsidR="00D96807">
        <w:t>2</w:t>
      </w:r>
      <w:r w:rsidR="00507307">
        <w:t>-202</w:t>
      </w:r>
      <w:r w:rsidR="00D96807">
        <w:t>3</w:t>
      </w:r>
      <w:r w:rsidR="00507307">
        <w:t xml:space="preserve"> Board Reports” folder</w:t>
      </w:r>
      <w:r w:rsidR="00803F20">
        <w:t>.</w:t>
      </w:r>
      <w:r w:rsidR="00552931">
        <w:t xml:space="preserve"> Please let me know if you have any questions.</w:t>
      </w:r>
    </w:p>
    <w:p w14:paraId="17534D85" w14:textId="76483781" w:rsidR="00646BC3" w:rsidRPr="009646DB" w:rsidRDefault="00C96B3B" w:rsidP="00357237">
      <w:pPr>
        <w:pStyle w:val="ListParagraph"/>
        <w:numPr>
          <w:ilvl w:val="0"/>
          <w:numId w:val="1"/>
        </w:numPr>
      </w:pPr>
      <w:r>
        <w:rPr>
          <w:b/>
        </w:rPr>
        <w:t>Traveling Exhibition</w:t>
      </w:r>
      <w:r w:rsidRPr="00C96B3B">
        <w:t>:</w:t>
      </w:r>
      <w:r>
        <w:t xml:space="preserve"> </w:t>
      </w:r>
      <w:r w:rsidR="00930D60">
        <w:t xml:space="preserve">I </w:t>
      </w:r>
      <w:r w:rsidR="005C2AA0">
        <w:t xml:space="preserve">submitted </w:t>
      </w:r>
      <w:r w:rsidR="00930D60">
        <w:t xml:space="preserve">a final report to the TSHM </w:t>
      </w:r>
      <w:r w:rsidR="005C2AA0">
        <w:t>on June 20</w:t>
      </w:r>
      <w:r w:rsidR="00930D60">
        <w:t>.</w:t>
      </w:r>
      <w:r w:rsidR="005C2AA0">
        <w:t xml:space="preserve"> Both of the recipients of the report thanked me for submitting all the materials (photos of the installed exhibit, sign-in sheet, </w:t>
      </w:r>
      <w:r w:rsidR="004F17DC">
        <w:t xml:space="preserve">summary, </w:t>
      </w:r>
      <w:r w:rsidR="005C2AA0">
        <w:t>etc.).</w:t>
      </w:r>
      <w:r w:rsidR="00800C4C">
        <w:t xml:space="preserve"> </w:t>
      </w:r>
      <w:r w:rsidR="00114CDD">
        <w:t xml:space="preserve">This should </w:t>
      </w:r>
      <w:r w:rsidR="004C6526">
        <w:t xml:space="preserve">wrap up </w:t>
      </w:r>
      <w:r w:rsidR="00114CDD">
        <w:t xml:space="preserve">the “Not Alone” exhibit. </w:t>
      </w:r>
    </w:p>
    <w:p w14:paraId="4C8909E3" w14:textId="1BE01147" w:rsidR="00552931" w:rsidRPr="003D243C" w:rsidRDefault="00BD76B4" w:rsidP="00FD4FAA">
      <w:pPr>
        <w:pStyle w:val="ListParagraph"/>
        <w:numPr>
          <w:ilvl w:val="0"/>
          <w:numId w:val="1"/>
        </w:numPr>
        <w:rPr>
          <w:b/>
        </w:rPr>
      </w:pPr>
      <w:r w:rsidRPr="003D243C">
        <w:rPr>
          <w:b/>
        </w:rPr>
        <w:t>Book Displays</w:t>
      </w:r>
      <w:r>
        <w:t>:</w:t>
      </w:r>
      <w:r w:rsidR="000812F8">
        <w:t xml:space="preserve"> </w:t>
      </w:r>
      <w:r w:rsidR="003D0457">
        <w:t xml:space="preserve">Current book displays: </w:t>
      </w:r>
      <w:r w:rsidR="00596F8B">
        <w:t>“</w:t>
      </w:r>
      <w:r w:rsidR="00FB4EC4">
        <w:t>American Independence</w:t>
      </w:r>
      <w:r w:rsidR="00C734E3">
        <w:t>,</w:t>
      </w:r>
      <w:r w:rsidR="001002F2">
        <w:t xml:space="preserve">” </w:t>
      </w:r>
      <w:r w:rsidR="00ED421D">
        <w:t>“</w:t>
      </w:r>
      <w:r w:rsidR="00FB4EC4">
        <w:t>Outdoor Type</w:t>
      </w:r>
      <w:r w:rsidR="00B3013A">
        <w:t xml:space="preserve">,” </w:t>
      </w:r>
      <w:r w:rsidR="00530AF0">
        <w:t>“</w:t>
      </w:r>
      <w:r w:rsidR="00FB4EC4">
        <w:t>Summertime</w:t>
      </w:r>
      <w:r w:rsidR="00530AF0">
        <w:t xml:space="preserve">,” </w:t>
      </w:r>
      <w:r w:rsidR="003D31C1">
        <w:t xml:space="preserve">and </w:t>
      </w:r>
      <w:r w:rsidR="00B3013A">
        <w:t>“</w:t>
      </w:r>
      <w:r w:rsidR="005D051F">
        <w:t>Staff Picks</w:t>
      </w:r>
      <w:r w:rsidR="0068688B">
        <w:t>.”</w:t>
      </w:r>
    </w:p>
    <w:p w14:paraId="09B8FB0E" w14:textId="3E5B2CB0" w:rsidR="00056F71" w:rsidRPr="00DC3F7B" w:rsidRDefault="00552931" w:rsidP="00DC3F7B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Deputy Director’s Additional Collection Development</w:t>
      </w:r>
      <w:r w:rsidRPr="00B44550">
        <w:rPr>
          <w:b/>
        </w:rPr>
        <w:t xml:space="preserve">: </w:t>
      </w:r>
      <w:r>
        <w:t xml:space="preserve"> For fiscal year 202</w:t>
      </w:r>
      <w:r w:rsidR="009709A1">
        <w:t>2</w:t>
      </w:r>
      <w:r>
        <w:t>-202</w:t>
      </w:r>
      <w:r w:rsidR="009709A1">
        <w:t>3</w:t>
      </w:r>
      <w:r>
        <w:t xml:space="preserve">, the Board approved a budget of $6,000 for the Deputy Director to purchase books for the Library’s collection. </w:t>
      </w:r>
      <w:r w:rsidR="00FB4EC4">
        <w:t>I added</w:t>
      </w:r>
      <w:r w:rsidR="00607034">
        <w:t xml:space="preserve"> </w:t>
      </w:r>
      <w:r w:rsidR="007746FF">
        <w:t xml:space="preserve">288 </w:t>
      </w:r>
      <w:r w:rsidR="005B45C2">
        <w:t xml:space="preserve">new </w:t>
      </w:r>
      <w:r w:rsidR="009709A1">
        <w:t>books and spent $</w:t>
      </w:r>
      <w:r w:rsidR="00FB4EC4">
        <w:t>6,000</w:t>
      </w:r>
      <w:r w:rsidR="0024753A">
        <w:t>.</w:t>
      </w:r>
    </w:p>
    <w:p w14:paraId="11DA601B" w14:textId="4468F9F4" w:rsidR="00A0784D" w:rsidRPr="00A0784D" w:rsidRDefault="00A0784D" w:rsidP="00552931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>Storytime:</w:t>
      </w:r>
      <w:r w:rsidR="00DC3F7B">
        <w:t xml:space="preserve"> Thursdays from 10:30 to 11:30</w:t>
      </w:r>
      <w:r>
        <w:t>.</w:t>
      </w:r>
      <w:r w:rsidR="00F20874">
        <w:t xml:space="preserve"> </w:t>
      </w:r>
      <w:r w:rsidR="00800C4C">
        <w:t xml:space="preserve">Carol </w:t>
      </w:r>
      <w:proofErr w:type="spellStart"/>
      <w:r w:rsidR="00800C4C">
        <w:t>Winscott</w:t>
      </w:r>
      <w:proofErr w:type="spellEnd"/>
      <w:r w:rsidR="00800C4C">
        <w:t xml:space="preserve"> will continue to work with me to host Storytime </w:t>
      </w:r>
      <w:r w:rsidR="00D34926">
        <w:t xml:space="preserve">through July </w:t>
      </w:r>
      <w:r w:rsidR="00800C4C">
        <w:t>but will have to step away from Storytime at the end of July. She will be working at Blanco ISD and Johnson City ISD in the fall</w:t>
      </w:r>
      <w:r w:rsidR="00D34926">
        <w:t xml:space="preserve">, </w:t>
      </w:r>
      <w:r w:rsidR="00800C4C">
        <w:t>as she did last year, but she will also continue to work at a nursing home in Dripping Springs</w:t>
      </w:r>
      <w:r w:rsidR="00BF124C">
        <w:t>, as she has this summer</w:t>
      </w:r>
      <w:r w:rsidR="00800C4C">
        <w:t xml:space="preserve">. Carol will still be working with Becky and </w:t>
      </w:r>
      <w:r w:rsidR="00D34926">
        <w:t xml:space="preserve">me </w:t>
      </w:r>
      <w:r w:rsidR="00800C4C">
        <w:t>to host three Family Days</w:t>
      </w:r>
      <w:r w:rsidR="00BF124C">
        <w:t xml:space="preserve"> (Saturdays)</w:t>
      </w:r>
      <w:r w:rsidR="00800C4C">
        <w:t xml:space="preserve"> at the library between the fall and spring. </w:t>
      </w:r>
      <w:r w:rsidR="00D34926">
        <w:t>I will continue to host Storytime on Thursdays at 10:30</w:t>
      </w:r>
      <w:r w:rsidR="004F17DC">
        <w:t xml:space="preserve">, </w:t>
      </w:r>
      <w:r w:rsidR="00D34926">
        <w:t xml:space="preserve">but we will take a break in August and resume in September after Labor Day. </w:t>
      </w:r>
    </w:p>
    <w:p w14:paraId="5B6D4CE9" w14:textId="77777777" w:rsidR="00335F92" w:rsidRPr="00335F92" w:rsidRDefault="00E87648" w:rsidP="005B1109">
      <w:pPr>
        <w:pStyle w:val="ListParagraph"/>
        <w:numPr>
          <w:ilvl w:val="0"/>
          <w:numId w:val="1"/>
        </w:numPr>
        <w:rPr>
          <w:b/>
        </w:rPr>
      </w:pPr>
      <w:r w:rsidRPr="005B1109">
        <w:rPr>
          <w:b/>
        </w:rPr>
        <w:t>Summer Reading Program:</w:t>
      </w:r>
      <w:r>
        <w:t xml:space="preserve"> </w:t>
      </w:r>
    </w:p>
    <w:p w14:paraId="14BABCCF" w14:textId="77777777" w:rsidR="002E52A6" w:rsidRPr="002E52A6" w:rsidRDefault="00E87648" w:rsidP="00335F92">
      <w:pPr>
        <w:pStyle w:val="ListParagraph"/>
        <w:numPr>
          <w:ilvl w:val="1"/>
          <w:numId w:val="1"/>
        </w:numPr>
        <w:rPr>
          <w:b/>
        </w:rPr>
      </w:pPr>
      <w:r>
        <w:t>Beg</w:t>
      </w:r>
      <w:r w:rsidR="00110B10">
        <w:t xml:space="preserve">an </w:t>
      </w:r>
      <w:r>
        <w:t xml:space="preserve">June 2 and ends July 28. </w:t>
      </w:r>
    </w:p>
    <w:p w14:paraId="21210A13" w14:textId="7A4CAFDC" w:rsidR="00335F92" w:rsidRPr="00335F92" w:rsidRDefault="00335F92" w:rsidP="00335F92">
      <w:pPr>
        <w:pStyle w:val="ListParagraph"/>
        <w:numPr>
          <w:ilvl w:val="1"/>
          <w:numId w:val="1"/>
        </w:numPr>
        <w:rPr>
          <w:b/>
        </w:rPr>
      </w:pPr>
      <w:r>
        <w:t>As of J</w:t>
      </w:r>
      <w:r w:rsidR="004D6F65">
        <w:t>uly 15</w:t>
      </w:r>
      <w:r>
        <w:t xml:space="preserve">, we have </w:t>
      </w:r>
      <w:r w:rsidR="00440D4A">
        <w:t>8</w:t>
      </w:r>
      <w:r w:rsidR="000E7C32">
        <w:t>5</w:t>
      </w:r>
      <w:r>
        <w:t xml:space="preserve"> readers registered in </w:t>
      </w:r>
      <w:proofErr w:type="spellStart"/>
      <w:r>
        <w:t>ReaderZone</w:t>
      </w:r>
      <w:proofErr w:type="spellEnd"/>
      <w:r>
        <w:t xml:space="preserve">: </w:t>
      </w:r>
      <w:r w:rsidR="002F0A04">
        <w:t>Adult (</w:t>
      </w:r>
      <w:r w:rsidR="00EC330A">
        <w:t>30</w:t>
      </w:r>
      <w:r w:rsidR="002F0A04">
        <w:t>), Child (3</w:t>
      </w:r>
      <w:r w:rsidR="00EC330A">
        <w:t>8</w:t>
      </w:r>
      <w:r w:rsidR="002F0A04">
        <w:t>), Pre-K (1</w:t>
      </w:r>
      <w:r w:rsidR="000E7C32">
        <w:t>3</w:t>
      </w:r>
      <w:r w:rsidR="002F0A04">
        <w:t>), Teen (</w:t>
      </w:r>
      <w:r w:rsidR="000E7C32">
        <w:t>7</w:t>
      </w:r>
      <w:r w:rsidR="002F0A04">
        <w:t xml:space="preserve">). </w:t>
      </w:r>
      <w:r w:rsidR="00130D58">
        <w:t>A</w:t>
      </w:r>
      <w:r w:rsidR="002F0A04">
        <w:t xml:space="preserve">dults and teens have read </w:t>
      </w:r>
      <w:r w:rsidR="000E7C32">
        <w:t>42,210</w:t>
      </w:r>
      <w:r w:rsidR="002F0A04">
        <w:t xml:space="preserve"> pages. Pre-K and Child readers have read </w:t>
      </w:r>
      <w:r w:rsidR="000E7C32">
        <w:t>31,690</w:t>
      </w:r>
      <w:r w:rsidR="002F0A04">
        <w:t xml:space="preserve"> minutes.</w:t>
      </w:r>
      <w:r w:rsidR="00343CE7">
        <w:t xml:space="preserve"> </w:t>
      </w:r>
    </w:p>
    <w:p w14:paraId="57D87128" w14:textId="7BFF3F3B" w:rsidR="00335F92" w:rsidRPr="00335F92" w:rsidRDefault="00E87648" w:rsidP="00335F92">
      <w:pPr>
        <w:pStyle w:val="ListParagraph"/>
        <w:numPr>
          <w:ilvl w:val="1"/>
          <w:numId w:val="1"/>
        </w:numPr>
        <w:rPr>
          <w:b/>
        </w:rPr>
      </w:pPr>
      <w:r>
        <w:t>Readers</w:t>
      </w:r>
      <w:r w:rsidR="00110B10">
        <w:t xml:space="preserve"> are</w:t>
      </w:r>
      <w:r>
        <w:t xml:space="preserve"> </w:t>
      </w:r>
      <w:r w:rsidR="00110B10">
        <w:t xml:space="preserve">registering for SRP and </w:t>
      </w:r>
      <w:r>
        <w:t>track</w:t>
      </w:r>
      <w:r w:rsidR="00110B10">
        <w:t>ing</w:t>
      </w:r>
      <w:r>
        <w:t xml:space="preserve"> their reading via the </w:t>
      </w:r>
      <w:proofErr w:type="spellStart"/>
      <w:r>
        <w:t>ReaderZone</w:t>
      </w:r>
      <w:proofErr w:type="spellEnd"/>
      <w:r>
        <w:t xml:space="preserve"> app (or online) to be eligible to earn a prize (the past three years we have been buying each participant approximately $20.00 worth of books, of their own choosing and with our approval</w:t>
      </w:r>
      <w:r w:rsidR="00692A7F">
        <w:t>. Adults can choose book for self, book for library collection, or gift card to local restaurant for $10.00</w:t>
      </w:r>
      <w:r w:rsidR="005B1109">
        <w:t xml:space="preserve">). </w:t>
      </w:r>
      <w:r>
        <w:t>We</w:t>
      </w:r>
      <w:r w:rsidR="00335F92">
        <w:t xml:space="preserve"> </w:t>
      </w:r>
      <w:r>
        <w:t>have</w:t>
      </w:r>
      <w:r w:rsidR="007C7476">
        <w:t xml:space="preserve"> four</w:t>
      </w:r>
      <w:r>
        <w:t xml:space="preserve"> age groups</w:t>
      </w:r>
      <w:r w:rsidR="00663D14">
        <w:t xml:space="preserve"> </w:t>
      </w:r>
      <w:r w:rsidR="007C7476">
        <w:t xml:space="preserve">again </w:t>
      </w:r>
      <w:r w:rsidR="00663D14">
        <w:t xml:space="preserve">in </w:t>
      </w:r>
      <w:proofErr w:type="spellStart"/>
      <w:r w:rsidR="00663D14">
        <w:t>ReaderZone</w:t>
      </w:r>
      <w:proofErr w:type="spellEnd"/>
      <w:r w:rsidR="007C7476">
        <w:t>:</w:t>
      </w:r>
      <w:r>
        <w:t xml:space="preserve"> Pre-K, Child, Teen, and Adult.</w:t>
      </w:r>
    </w:p>
    <w:p w14:paraId="57142BA5" w14:textId="3866FE57" w:rsidR="00C5271B" w:rsidRPr="00C5271B" w:rsidRDefault="00692A7F" w:rsidP="00335F92">
      <w:pPr>
        <w:pStyle w:val="ListParagraph"/>
        <w:numPr>
          <w:ilvl w:val="1"/>
          <w:numId w:val="1"/>
        </w:numPr>
        <w:rPr>
          <w:b/>
        </w:rPr>
      </w:pPr>
      <w:r>
        <w:t>I subscribe</w:t>
      </w:r>
      <w:r w:rsidR="00110B10">
        <w:t>d</w:t>
      </w:r>
      <w:r>
        <w:t xml:space="preserve"> to RZ for a three-month period</w:t>
      </w:r>
      <w:r w:rsidR="004D42FF">
        <w:t xml:space="preserve"> (offered for summer reading programs)</w:t>
      </w:r>
      <w:r w:rsidR="00110B10">
        <w:t xml:space="preserve"> for 100 readers. </w:t>
      </w:r>
      <w:r w:rsidR="00440D4A">
        <w:t xml:space="preserve">At this point, we won’t need to bump up to the next subscription level (250 readers) to accommodate more than 100. </w:t>
      </w:r>
    </w:p>
    <w:p w14:paraId="7D0C7AFE" w14:textId="10F3785A" w:rsidR="004C6526" w:rsidRPr="005A6B9A" w:rsidRDefault="002A4D25" w:rsidP="004C6526">
      <w:pPr>
        <w:pStyle w:val="ListParagraph"/>
        <w:numPr>
          <w:ilvl w:val="1"/>
          <w:numId w:val="1"/>
        </w:numPr>
        <w:rPr>
          <w:b/>
        </w:rPr>
      </w:pPr>
      <w:r>
        <w:t xml:space="preserve">SRP schedule of </w:t>
      </w:r>
      <w:r w:rsidR="00A22632">
        <w:t xml:space="preserve">in-person programs: </w:t>
      </w:r>
      <w:r w:rsidR="00901B44">
        <w:t>Wednesday</w:t>
      </w:r>
      <w:r w:rsidR="00335F92">
        <w:t xml:space="preserve"> at 10:30 is</w:t>
      </w:r>
      <w:r w:rsidR="00901B44">
        <w:t xml:space="preserve"> </w:t>
      </w:r>
      <w:r w:rsidR="003E7C9C">
        <w:t xml:space="preserve">an </w:t>
      </w:r>
      <w:r w:rsidR="00901B44">
        <w:t xml:space="preserve">SRP </w:t>
      </w:r>
      <w:r w:rsidR="003E7C9C">
        <w:t>A</w:t>
      </w:r>
      <w:r w:rsidR="00901B44">
        <w:t xml:space="preserve">ctivity </w:t>
      </w:r>
      <w:r w:rsidR="003E7C9C">
        <w:t>D</w:t>
      </w:r>
      <w:r w:rsidR="00901B44">
        <w:t>ay</w:t>
      </w:r>
      <w:r w:rsidR="00A22632">
        <w:t xml:space="preserve"> (</w:t>
      </w:r>
      <w:r w:rsidR="004F17DC">
        <w:t>we’ve held 5 of these so far)</w:t>
      </w:r>
      <w:r w:rsidR="00901B44">
        <w:t xml:space="preserve">. </w:t>
      </w:r>
      <w:r w:rsidR="005B1109">
        <w:t>Storytime on Thursdays</w:t>
      </w:r>
      <w:r w:rsidR="00AC6E81">
        <w:t xml:space="preserve"> is following</w:t>
      </w:r>
      <w:r w:rsidR="00A22632">
        <w:t xml:space="preserve"> </w:t>
      </w:r>
      <w:r w:rsidR="005B1109">
        <w:t xml:space="preserve">the SRP theme. </w:t>
      </w:r>
      <w:r w:rsidR="0038662A">
        <w:t>Friday</w:t>
      </w:r>
      <w:r w:rsidR="00335F92">
        <w:t xml:space="preserve"> at 3:00</w:t>
      </w:r>
      <w:r w:rsidR="0038662A">
        <w:t xml:space="preserve"> </w:t>
      </w:r>
      <w:r w:rsidR="00A22632">
        <w:t xml:space="preserve">is </w:t>
      </w:r>
      <w:r w:rsidR="0038662A">
        <w:t>SRP Movie Day</w:t>
      </w:r>
      <w:r w:rsidR="00A22632">
        <w:t xml:space="preserve"> (</w:t>
      </w:r>
      <w:r w:rsidR="004F17DC">
        <w:t>we’ve shown 6 so far</w:t>
      </w:r>
      <w:r w:rsidR="00A22632">
        <w:t>)</w:t>
      </w:r>
      <w:r w:rsidR="0038662A">
        <w:t>.</w:t>
      </w:r>
      <w:r w:rsidR="007D481D">
        <w:t xml:space="preserve"> I will provide attendance numbers for programs once the SRP is over. </w:t>
      </w:r>
    </w:p>
    <w:p w14:paraId="675CBC08" w14:textId="02EC3052" w:rsidR="005A6B9A" w:rsidRPr="004C6526" w:rsidRDefault="005A6B9A" w:rsidP="005A6B9A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t xml:space="preserve">Blanco Youth Soccer Association: </w:t>
      </w:r>
      <w:r>
        <w:t>Kristi Rice submitted an invoice for $400.00 for the Blanco Library’s team sponsorship. A team will have shirts th</w:t>
      </w:r>
      <w:r w:rsidR="00D53396">
        <w:t xml:space="preserve">at </w:t>
      </w:r>
      <w:r>
        <w:t xml:space="preserve">feature only the Blanco Library’s logo. I handed this invoice off to the bookkeeper. Once the check is signed, I will give it to Kristi. </w:t>
      </w:r>
      <w:r w:rsidR="00D53396">
        <w:t xml:space="preserve">She needs our payment by August 1. </w:t>
      </w:r>
    </w:p>
    <w:p w14:paraId="5D6438D4" w14:textId="3D2FC10F" w:rsidR="00D7703F" w:rsidRPr="005B1109" w:rsidRDefault="00D7703F" w:rsidP="00D7703F">
      <w:pPr>
        <w:pStyle w:val="ListParagraph"/>
        <w:numPr>
          <w:ilvl w:val="0"/>
          <w:numId w:val="1"/>
        </w:numPr>
        <w:rPr>
          <w:b/>
        </w:rPr>
      </w:pPr>
      <w:r>
        <w:rPr>
          <w:b/>
        </w:rPr>
        <w:lastRenderedPageBreak/>
        <w:t>Yoga at the Library</w:t>
      </w:r>
      <w:r w:rsidR="002C4E18">
        <w:rPr>
          <w:b/>
        </w:rPr>
        <w:t xml:space="preserve"> (potential classes)</w:t>
      </w:r>
      <w:r>
        <w:t xml:space="preserve">: I spoke with the co-owner of </w:t>
      </w:r>
      <w:proofErr w:type="spellStart"/>
      <w:r>
        <w:t>Tenuta</w:t>
      </w:r>
      <w:proofErr w:type="spellEnd"/>
      <w:r>
        <w:t xml:space="preserve"> Bianco on the square about teaching yoga classes at the library. She is a certified yoga teacher and teaches yoga through Bee Cave Yoga</w:t>
      </w:r>
      <w:r w:rsidR="002942FD">
        <w:t xml:space="preserve"> (</w:t>
      </w:r>
      <w:r w:rsidR="002942FD" w:rsidRPr="002942FD">
        <w:t>https://beecaveyoga.com/</w:t>
      </w:r>
      <w:r w:rsidR="002942FD">
        <w:t>)</w:t>
      </w:r>
      <w:r>
        <w:t xml:space="preserve">. Her focus is on “prime of life” yoga and is geared toward people over the age of 50. She </w:t>
      </w:r>
      <w:r w:rsidR="002942FD">
        <w:t>said she has taught classes</w:t>
      </w:r>
      <w:r>
        <w:t xml:space="preserve"> at Bee Cave Library</w:t>
      </w:r>
      <w:r w:rsidR="002942FD">
        <w:t>, and they pay</w:t>
      </w:r>
      <w:r>
        <w:t xml:space="preserve"> her $100 per class. She was teaching yoga at </w:t>
      </w:r>
      <w:proofErr w:type="spellStart"/>
      <w:r>
        <w:t>Tenuta</w:t>
      </w:r>
      <w:proofErr w:type="spellEnd"/>
      <w:r>
        <w:t xml:space="preserve"> Bianco and had a </w:t>
      </w:r>
      <w:r w:rsidR="004F17DC">
        <w:t xml:space="preserve">regular </w:t>
      </w:r>
      <w:r>
        <w:t>core group of students</w:t>
      </w:r>
      <w:r w:rsidR="002942FD">
        <w:t xml:space="preserve"> </w:t>
      </w:r>
      <w:r>
        <w:t xml:space="preserve">who would likely come to classes at the library. Perhaps the library could pay her a </w:t>
      </w:r>
      <w:r w:rsidR="004F17DC">
        <w:t xml:space="preserve">lesser </w:t>
      </w:r>
      <w:r>
        <w:t>fee</w:t>
      </w:r>
      <w:r w:rsidR="004F17DC">
        <w:t>,</w:t>
      </w:r>
      <w:r>
        <w:t xml:space="preserve"> and then she could charge students</w:t>
      </w:r>
      <w:r w:rsidR="004F17DC">
        <w:t xml:space="preserve"> to make up the difference, </w:t>
      </w:r>
      <w:r>
        <w:t>or students</w:t>
      </w:r>
      <w:r w:rsidR="004F17DC">
        <w:t xml:space="preserve"> could make donations to the library to offset</w:t>
      </w:r>
      <w:r w:rsidR="002942FD">
        <w:t xml:space="preserve"> the fee the library pays her</w:t>
      </w:r>
      <w:r>
        <w:t xml:space="preserve">. </w:t>
      </w:r>
      <w:r w:rsidR="0056384A">
        <w:t xml:space="preserve">Or as we did previously with </w:t>
      </w:r>
      <w:r w:rsidR="007D39FC">
        <w:t xml:space="preserve">the </w:t>
      </w:r>
      <w:r w:rsidR="0056384A">
        <w:t xml:space="preserve">mediation classes prior to the pandemic, students paid the instructor, and the instructor donated some of this back to the library. </w:t>
      </w:r>
      <w:r>
        <w:t>I told her we were in a holding pattern until the City budget is approved. She offered to do a six-week course to begin, perhaps in the fall, and then we can reassess. Thursdays after Storytime is a possible time that works for her, but I would need to check back with her to plan and confirm details</w:t>
      </w:r>
      <w:r w:rsidR="007D39FC">
        <w:t>,</w:t>
      </w:r>
      <w:r w:rsidR="00B2731A">
        <w:t xml:space="preserve"> if the library would like to offer th</w:t>
      </w:r>
      <w:r w:rsidR="002942FD">
        <w:t xml:space="preserve">ese classes </w:t>
      </w:r>
      <w:r w:rsidR="00B2731A">
        <w:t xml:space="preserve">for patrons and if the City Budget is approved. </w:t>
      </w:r>
    </w:p>
    <w:sectPr w:rsidR="00D7703F" w:rsidRPr="005B1109">
      <w:footerReference w:type="default" r:id="rId8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EC09DA8" w14:textId="77777777" w:rsidR="00A6226A" w:rsidRDefault="00A6226A" w:rsidP="00856CCE">
      <w:pPr>
        <w:spacing w:after="0" w:line="240" w:lineRule="auto"/>
      </w:pPr>
      <w:r>
        <w:separator/>
      </w:r>
    </w:p>
  </w:endnote>
  <w:endnote w:type="continuationSeparator" w:id="0">
    <w:p w14:paraId="2540DB24" w14:textId="77777777" w:rsidR="00A6226A" w:rsidRDefault="00A6226A" w:rsidP="00856C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164784603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22E83DBB" w14:textId="7341A9C9" w:rsidR="00E57DD6" w:rsidRDefault="00E57DD6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FA4A91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4F7A36F4" w14:textId="77777777" w:rsidR="00E57DD6" w:rsidRDefault="00E57DD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9C92772" w14:textId="77777777" w:rsidR="00A6226A" w:rsidRDefault="00A6226A" w:rsidP="00856CCE">
      <w:pPr>
        <w:spacing w:after="0" w:line="240" w:lineRule="auto"/>
      </w:pPr>
      <w:r>
        <w:separator/>
      </w:r>
    </w:p>
  </w:footnote>
  <w:footnote w:type="continuationSeparator" w:id="0">
    <w:p w14:paraId="14F949F0" w14:textId="77777777" w:rsidR="00A6226A" w:rsidRDefault="00A6226A" w:rsidP="00856C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8E61A71"/>
    <w:multiLevelType w:val="hybridMultilevel"/>
    <w:tmpl w:val="2EACFD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1556510"/>
    <w:multiLevelType w:val="hybridMultilevel"/>
    <w:tmpl w:val="D89697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7A10"/>
    <w:rsid w:val="000004F7"/>
    <w:rsid w:val="0000130E"/>
    <w:rsid w:val="00004518"/>
    <w:rsid w:val="00007A7F"/>
    <w:rsid w:val="00011D2F"/>
    <w:rsid w:val="00013EDD"/>
    <w:rsid w:val="00014181"/>
    <w:rsid w:val="00014502"/>
    <w:rsid w:val="0001729A"/>
    <w:rsid w:val="00017F04"/>
    <w:rsid w:val="00021B0B"/>
    <w:rsid w:val="00022309"/>
    <w:rsid w:val="00024B1A"/>
    <w:rsid w:val="000313C0"/>
    <w:rsid w:val="00034BB0"/>
    <w:rsid w:val="00040952"/>
    <w:rsid w:val="000426CB"/>
    <w:rsid w:val="00047275"/>
    <w:rsid w:val="00051C76"/>
    <w:rsid w:val="00051D30"/>
    <w:rsid w:val="00053BD0"/>
    <w:rsid w:val="00053D81"/>
    <w:rsid w:val="00056F71"/>
    <w:rsid w:val="000648FA"/>
    <w:rsid w:val="00064A78"/>
    <w:rsid w:val="00066D29"/>
    <w:rsid w:val="00067777"/>
    <w:rsid w:val="00067DB4"/>
    <w:rsid w:val="00071B9F"/>
    <w:rsid w:val="00072B1F"/>
    <w:rsid w:val="000732BF"/>
    <w:rsid w:val="00073F16"/>
    <w:rsid w:val="000742F8"/>
    <w:rsid w:val="00075B3D"/>
    <w:rsid w:val="000812F8"/>
    <w:rsid w:val="000824B3"/>
    <w:rsid w:val="00083DD7"/>
    <w:rsid w:val="00087BE6"/>
    <w:rsid w:val="00087E5E"/>
    <w:rsid w:val="000909D0"/>
    <w:rsid w:val="00090C3D"/>
    <w:rsid w:val="0009348B"/>
    <w:rsid w:val="00094344"/>
    <w:rsid w:val="00094BFF"/>
    <w:rsid w:val="000972D1"/>
    <w:rsid w:val="00097F7A"/>
    <w:rsid w:val="000A1B8F"/>
    <w:rsid w:val="000A2D98"/>
    <w:rsid w:val="000A3D2B"/>
    <w:rsid w:val="000A48CC"/>
    <w:rsid w:val="000A509B"/>
    <w:rsid w:val="000B0DD4"/>
    <w:rsid w:val="000B38CD"/>
    <w:rsid w:val="000B57D8"/>
    <w:rsid w:val="000C0F5E"/>
    <w:rsid w:val="000C1A66"/>
    <w:rsid w:val="000C2200"/>
    <w:rsid w:val="000C5A42"/>
    <w:rsid w:val="000C682A"/>
    <w:rsid w:val="000C7521"/>
    <w:rsid w:val="000C7A74"/>
    <w:rsid w:val="000D0966"/>
    <w:rsid w:val="000D0B9B"/>
    <w:rsid w:val="000D2956"/>
    <w:rsid w:val="000D351E"/>
    <w:rsid w:val="000D4E7A"/>
    <w:rsid w:val="000D5119"/>
    <w:rsid w:val="000D588F"/>
    <w:rsid w:val="000D726B"/>
    <w:rsid w:val="000E0D54"/>
    <w:rsid w:val="000E3A05"/>
    <w:rsid w:val="000E3D35"/>
    <w:rsid w:val="000E7C32"/>
    <w:rsid w:val="000E7CC9"/>
    <w:rsid w:val="000F08C7"/>
    <w:rsid w:val="000F30C0"/>
    <w:rsid w:val="000F3A63"/>
    <w:rsid w:val="000F4A73"/>
    <w:rsid w:val="000F4C9F"/>
    <w:rsid w:val="001002F2"/>
    <w:rsid w:val="0010056A"/>
    <w:rsid w:val="00103591"/>
    <w:rsid w:val="00104CC0"/>
    <w:rsid w:val="00110B10"/>
    <w:rsid w:val="00114CDD"/>
    <w:rsid w:val="00116E66"/>
    <w:rsid w:val="00120245"/>
    <w:rsid w:val="00124505"/>
    <w:rsid w:val="00125D1B"/>
    <w:rsid w:val="001265B0"/>
    <w:rsid w:val="00130D58"/>
    <w:rsid w:val="00132816"/>
    <w:rsid w:val="00133BBC"/>
    <w:rsid w:val="0013573F"/>
    <w:rsid w:val="00135AD5"/>
    <w:rsid w:val="001401BF"/>
    <w:rsid w:val="00142A7E"/>
    <w:rsid w:val="00144352"/>
    <w:rsid w:val="0015345D"/>
    <w:rsid w:val="001609B6"/>
    <w:rsid w:val="00160D91"/>
    <w:rsid w:val="00160FD2"/>
    <w:rsid w:val="001615C3"/>
    <w:rsid w:val="00162487"/>
    <w:rsid w:val="00163637"/>
    <w:rsid w:val="00164C30"/>
    <w:rsid w:val="001656C1"/>
    <w:rsid w:val="001666AC"/>
    <w:rsid w:val="00167FEC"/>
    <w:rsid w:val="0017036A"/>
    <w:rsid w:val="00172843"/>
    <w:rsid w:val="0017414D"/>
    <w:rsid w:val="001831A9"/>
    <w:rsid w:val="0019072D"/>
    <w:rsid w:val="00192A5F"/>
    <w:rsid w:val="00192F9E"/>
    <w:rsid w:val="00195388"/>
    <w:rsid w:val="001A150B"/>
    <w:rsid w:val="001A3577"/>
    <w:rsid w:val="001A4D05"/>
    <w:rsid w:val="001A63C7"/>
    <w:rsid w:val="001A6497"/>
    <w:rsid w:val="001B183D"/>
    <w:rsid w:val="001B3862"/>
    <w:rsid w:val="001B7785"/>
    <w:rsid w:val="001B7E74"/>
    <w:rsid w:val="001C51F0"/>
    <w:rsid w:val="001D09FD"/>
    <w:rsid w:val="001E13B9"/>
    <w:rsid w:val="001E470B"/>
    <w:rsid w:val="001E71FA"/>
    <w:rsid w:val="001E7AAD"/>
    <w:rsid w:val="001F11CF"/>
    <w:rsid w:val="001F61E0"/>
    <w:rsid w:val="001F77C6"/>
    <w:rsid w:val="00202EF4"/>
    <w:rsid w:val="0020535F"/>
    <w:rsid w:val="00206074"/>
    <w:rsid w:val="002226D3"/>
    <w:rsid w:val="00227DF3"/>
    <w:rsid w:val="0023089A"/>
    <w:rsid w:val="0023265E"/>
    <w:rsid w:val="002375E7"/>
    <w:rsid w:val="00237FF2"/>
    <w:rsid w:val="00240D07"/>
    <w:rsid w:val="00244A1D"/>
    <w:rsid w:val="002453CA"/>
    <w:rsid w:val="0024546A"/>
    <w:rsid w:val="00245D13"/>
    <w:rsid w:val="0024753A"/>
    <w:rsid w:val="00253BB1"/>
    <w:rsid w:val="002605F6"/>
    <w:rsid w:val="00261B1F"/>
    <w:rsid w:val="00262346"/>
    <w:rsid w:val="00263519"/>
    <w:rsid w:val="0026361F"/>
    <w:rsid w:val="00267C5D"/>
    <w:rsid w:val="00271DA8"/>
    <w:rsid w:val="00272574"/>
    <w:rsid w:val="00273A99"/>
    <w:rsid w:val="00277ECA"/>
    <w:rsid w:val="00282033"/>
    <w:rsid w:val="00283202"/>
    <w:rsid w:val="00283838"/>
    <w:rsid w:val="00284805"/>
    <w:rsid w:val="00284ED5"/>
    <w:rsid w:val="0028762E"/>
    <w:rsid w:val="00290B82"/>
    <w:rsid w:val="00290E81"/>
    <w:rsid w:val="00293FBB"/>
    <w:rsid w:val="002942FD"/>
    <w:rsid w:val="00295ACA"/>
    <w:rsid w:val="00297162"/>
    <w:rsid w:val="002A26CA"/>
    <w:rsid w:val="002A3F57"/>
    <w:rsid w:val="002A4336"/>
    <w:rsid w:val="002A4D25"/>
    <w:rsid w:val="002A5F19"/>
    <w:rsid w:val="002B4485"/>
    <w:rsid w:val="002B5679"/>
    <w:rsid w:val="002B6BB7"/>
    <w:rsid w:val="002C21C8"/>
    <w:rsid w:val="002C4B4E"/>
    <w:rsid w:val="002C4E18"/>
    <w:rsid w:val="002C5AAA"/>
    <w:rsid w:val="002C717B"/>
    <w:rsid w:val="002D0CD4"/>
    <w:rsid w:val="002D1816"/>
    <w:rsid w:val="002D3225"/>
    <w:rsid w:val="002D5A21"/>
    <w:rsid w:val="002E0E64"/>
    <w:rsid w:val="002E21A9"/>
    <w:rsid w:val="002E4B37"/>
    <w:rsid w:val="002E52A6"/>
    <w:rsid w:val="002E735F"/>
    <w:rsid w:val="002E7ACE"/>
    <w:rsid w:val="002F0A04"/>
    <w:rsid w:val="002F3D32"/>
    <w:rsid w:val="002F43A9"/>
    <w:rsid w:val="00306D23"/>
    <w:rsid w:val="003106A8"/>
    <w:rsid w:val="00310E44"/>
    <w:rsid w:val="00313E24"/>
    <w:rsid w:val="003157A8"/>
    <w:rsid w:val="00315D8F"/>
    <w:rsid w:val="00316084"/>
    <w:rsid w:val="00323799"/>
    <w:rsid w:val="00324815"/>
    <w:rsid w:val="00327E88"/>
    <w:rsid w:val="00331381"/>
    <w:rsid w:val="003339B9"/>
    <w:rsid w:val="00335F92"/>
    <w:rsid w:val="00336116"/>
    <w:rsid w:val="003378DF"/>
    <w:rsid w:val="00343CE7"/>
    <w:rsid w:val="003475E5"/>
    <w:rsid w:val="003506F6"/>
    <w:rsid w:val="00353653"/>
    <w:rsid w:val="00353DC3"/>
    <w:rsid w:val="00356307"/>
    <w:rsid w:val="00357237"/>
    <w:rsid w:val="00357B9A"/>
    <w:rsid w:val="003602D6"/>
    <w:rsid w:val="003618F7"/>
    <w:rsid w:val="003646B7"/>
    <w:rsid w:val="00371783"/>
    <w:rsid w:val="00375DB1"/>
    <w:rsid w:val="003761D8"/>
    <w:rsid w:val="00377E1C"/>
    <w:rsid w:val="00385F62"/>
    <w:rsid w:val="0038662A"/>
    <w:rsid w:val="00386D35"/>
    <w:rsid w:val="0039766D"/>
    <w:rsid w:val="003A078B"/>
    <w:rsid w:val="003A147F"/>
    <w:rsid w:val="003A4667"/>
    <w:rsid w:val="003C34E9"/>
    <w:rsid w:val="003C3587"/>
    <w:rsid w:val="003C42ED"/>
    <w:rsid w:val="003D0457"/>
    <w:rsid w:val="003D19B2"/>
    <w:rsid w:val="003D243C"/>
    <w:rsid w:val="003D25B5"/>
    <w:rsid w:val="003D31C1"/>
    <w:rsid w:val="003D380E"/>
    <w:rsid w:val="003D7E5F"/>
    <w:rsid w:val="003E101C"/>
    <w:rsid w:val="003E52BB"/>
    <w:rsid w:val="003E53B0"/>
    <w:rsid w:val="003E5964"/>
    <w:rsid w:val="003E7C9C"/>
    <w:rsid w:val="003F484F"/>
    <w:rsid w:val="003F4E77"/>
    <w:rsid w:val="00404FFB"/>
    <w:rsid w:val="00405528"/>
    <w:rsid w:val="00405C75"/>
    <w:rsid w:val="00405DC8"/>
    <w:rsid w:val="00407F7D"/>
    <w:rsid w:val="0041309D"/>
    <w:rsid w:val="00417A7D"/>
    <w:rsid w:val="0042095E"/>
    <w:rsid w:val="004221C0"/>
    <w:rsid w:val="0042281F"/>
    <w:rsid w:val="00422B63"/>
    <w:rsid w:val="00423434"/>
    <w:rsid w:val="00425576"/>
    <w:rsid w:val="0043018B"/>
    <w:rsid w:val="0043404B"/>
    <w:rsid w:val="0043505C"/>
    <w:rsid w:val="004360A9"/>
    <w:rsid w:val="00437431"/>
    <w:rsid w:val="00437DE8"/>
    <w:rsid w:val="00440D4A"/>
    <w:rsid w:val="00443399"/>
    <w:rsid w:val="00444626"/>
    <w:rsid w:val="00447933"/>
    <w:rsid w:val="0045520B"/>
    <w:rsid w:val="00455307"/>
    <w:rsid w:val="00456422"/>
    <w:rsid w:val="00457207"/>
    <w:rsid w:val="00460EAD"/>
    <w:rsid w:val="00461C4A"/>
    <w:rsid w:val="00464D1D"/>
    <w:rsid w:val="00470228"/>
    <w:rsid w:val="004712CF"/>
    <w:rsid w:val="004745FE"/>
    <w:rsid w:val="00477512"/>
    <w:rsid w:val="00483AB7"/>
    <w:rsid w:val="00491161"/>
    <w:rsid w:val="0049367B"/>
    <w:rsid w:val="004942D7"/>
    <w:rsid w:val="00495173"/>
    <w:rsid w:val="00497280"/>
    <w:rsid w:val="004A0D54"/>
    <w:rsid w:val="004B0934"/>
    <w:rsid w:val="004B1414"/>
    <w:rsid w:val="004B1AEE"/>
    <w:rsid w:val="004B48C1"/>
    <w:rsid w:val="004B4C79"/>
    <w:rsid w:val="004B722F"/>
    <w:rsid w:val="004C0068"/>
    <w:rsid w:val="004C01FE"/>
    <w:rsid w:val="004C0306"/>
    <w:rsid w:val="004C0A2C"/>
    <w:rsid w:val="004C11C5"/>
    <w:rsid w:val="004C147C"/>
    <w:rsid w:val="004C228E"/>
    <w:rsid w:val="004C36F5"/>
    <w:rsid w:val="004C3A52"/>
    <w:rsid w:val="004C4297"/>
    <w:rsid w:val="004C58AA"/>
    <w:rsid w:val="004C60FA"/>
    <w:rsid w:val="004C6526"/>
    <w:rsid w:val="004D42FF"/>
    <w:rsid w:val="004D4344"/>
    <w:rsid w:val="004D4538"/>
    <w:rsid w:val="004D4FBE"/>
    <w:rsid w:val="004D6F65"/>
    <w:rsid w:val="004E1F58"/>
    <w:rsid w:val="004E3FA9"/>
    <w:rsid w:val="004E51DB"/>
    <w:rsid w:val="004F17DC"/>
    <w:rsid w:val="004F3579"/>
    <w:rsid w:val="004F4ECA"/>
    <w:rsid w:val="004F66FA"/>
    <w:rsid w:val="004F74ED"/>
    <w:rsid w:val="0050031E"/>
    <w:rsid w:val="005030CF"/>
    <w:rsid w:val="00503548"/>
    <w:rsid w:val="00503EED"/>
    <w:rsid w:val="005040EA"/>
    <w:rsid w:val="00505034"/>
    <w:rsid w:val="00505682"/>
    <w:rsid w:val="0050720D"/>
    <w:rsid w:val="00507307"/>
    <w:rsid w:val="00515A9D"/>
    <w:rsid w:val="00517C4E"/>
    <w:rsid w:val="00522F37"/>
    <w:rsid w:val="0052381E"/>
    <w:rsid w:val="00523C85"/>
    <w:rsid w:val="0052525B"/>
    <w:rsid w:val="0053015A"/>
    <w:rsid w:val="00530AF0"/>
    <w:rsid w:val="00530EDC"/>
    <w:rsid w:val="0053107C"/>
    <w:rsid w:val="0053294A"/>
    <w:rsid w:val="005333D0"/>
    <w:rsid w:val="0053436C"/>
    <w:rsid w:val="00534963"/>
    <w:rsid w:val="00537316"/>
    <w:rsid w:val="00543D53"/>
    <w:rsid w:val="00546623"/>
    <w:rsid w:val="00550A3A"/>
    <w:rsid w:val="00552931"/>
    <w:rsid w:val="00553CC1"/>
    <w:rsid w:val="005578A7"/>
    <w:rsid w:val="00562351"/>
    <w:rsid w:val="0056384A"/>
    <w:rsid w:val="00563C10"/>
    <w:rsid w:val="00564161"/>
    <w:rsid w:val="00571EFB"/>
    <w:rsid w:val="005736B5"/>
    <w:rsid w:val="00582069"/>
    <w:rsid w:val="00582229"/>
    <w:rsid w:val="0058332E"/>
    <w:rsid w:val="00584AFB"/>
    <w:rsid w:val="005918AA"/>
    <w:rsid w:val="0059312B"/>
    <w:rsid w:val="005957EA"/>
    <w:rsid w:val="00596F8B"/>
    <w:rsid w:val="005A24D0"/>
    <w:rsid w:val="005A6B9A"/>
    <w:rsid w:val="005B1109"/>
    <w:rsid w:val="005B2327"/>
    <w:rsid w:val="005B45C2"/>
    <w:rsid w:val="005B7492"/>
    <w:rsid w:val="005B7A78"/>
    <w:rsid w:val="005C0085"/>
    <w:rsid w:val="005C09B5"/>
    <w:rsid w:val="005C1876"/>
    <w:rsid w:val="005C2AA0"/>
    <w:rsid w:val="005C39F4"/>
    <w:rsid w:val="005D051F"/>
    <w:rsid w:val="005D14D1"/>
    <w:rsid w:val="005D1C7C"/>
    <w:rsid w:val="005D1EF1"/>
    <w:rsid w:val="005D243F"/>
    <w:rsid w:val="005D3E22"/>
    <w:rsid w:val="005E01A1"/>
    <w:rsid w:val="005E025C"/>
    <w:rsid w:val="005E0887"/>
    <w:rsid w:val="005E2125"/>
    <w:rsid w:val="005E3982"/>
    <w:rsid w:val="005E4327"/>
    <w:rsid w:val="005E6413"/>
    <w:rsid w:val="005F7427"/>
    <w:rsid w:val="00601457"/>
    <w:rsid w:val="00604314"/>
    <w:rsid w:val="00605391"/>
    <w:rsid w:val="00607034"/>
    <w:rsid w:val="00611D45"/>
    <w:rsid w:val="00612804"/>
    <w:rsid w:val="006169C6"/>
    <w:rsid w:val="00620898"/>
    <w:rsid w:val="00623C89"/>
    <w:rsid w:val="00624D19"/>
    <w:rsid w:val="006339B8"/>
    <w:rsid w:val="0063417D"/>
    <w:rsid w:val="006365FD"/>
    <w:rsid w:val="00644A65"/>
    <w:rsid w:val="00646BC3"/>
    <w:rsid w:val="00646D04"/>
    <w:rsid w:val="00647280"/>
    <w:rsid w:val="006507A1"/>
    <w:rsid w:val="00651598"/>
    <w:rsid w:val="00655660"/>
    <w:rsid w:val="00655C27"/>
    <w:rsid w:val="006620E0"/>
    <w:rsid w:val="00662908"/>
    <w:rsid w:val="00663C79"/>
    <w:rsid w:val="00663D14"/>
    <w:rsid w:val="006672DB"/>
    <w:rsid w:val="0067250E"/>
    <w:rsid w:val="00672B4F"/>
    <w:rsid w:val="0067714A"/>
    <w:rsid w:val="00677629"/>
    <w:rsid w:val="0068102B"/>
    <w:rsid w:val="006818A4"/>
    <w:rsid w:val="00683291"/>
    <w:rsid w:val="0068688B"/>
    <w:rsid w:val="00690CA9"/>
    <w:rsid w:val="0069109F"/>
    <w:rsid w:val="00692A7F"/>
    <w:rsid w:val="006934B0"/>
    <w:rsid w:val="00693A7E"/>
    <w:rsid w:val="00695EF9"/>
    <w:rsid w:val="00696714"/>
    <w:rsid w:val="006A0FCF"/>
    <w:rsid w:val="006A31BC"/>
    <w:rsid w:val="006A663F"/>
    <w:rsid w:val="006A6817"/>
    <w:rsid w:val="006A7238"/>
    <w:rsid w:val="006A7931"/>
    <w:rsid w:val="006B4B76"/>
    <w:rsid w:val="006C01F0"/>
    <w:rsid w:val="006C4534"/>
    <w:rsid w:val="006C516E"/>
    <w:rsid w:val="006D0BD2"/>
    <w:rsid w:val="006D49E2"/>
    <w:rsid w:val="006D6BDA"/>
    <w:rsid w:val="006E25F6"/>
    <w:rsid w:val="006E30BC"/>
    <w:rsid w:val="006E36F4"/>
    <w:rsid w:val="006E3CC4"/>
    <w:rsid w:val="006F2161"/>
    <w:rsid w:val="006F2E77"/>
    <w:rsid w:val="006F5226"/>
    <w:rsid w:val="006F574A"/>
    <w:rsid w:val="007000F8"/>
    <w:rsid w:val="00701366"/>
    <w:rsid w:val="007052A2"/>
    <w:rsid w:val="007067E8"/>
    <w:rsid w:val="007068F7"/>
    <w:rsid w:val="00714652"/>
    <w:rsid w:val="00715255"/>
    <w:rsid w:val="0072230B"/>
    <w:rsid w:val="00724A56"/>
    <w:rsid w:val="00724FD7"/>
    <w:rsid w:val="00726E23"/>
    <w:rsid w:val="007319CD"/>
    <w:rsid w:val="0074029A"/>
    <w:rsid w:val="00743560"/>
    <w:rsid w:val="00743A8B"/>
    <w:rsid w:val="00754651"/>
    <w:rsid w:val="007559E7"/>
    <w:rsid w:val="007563A2"/>
    <w:rsid w:val="0076446E"/>
    <w:rsid w:val="007645DD"/>
    <w:rsid w:val="007746FF"/>
    <w:rsid w:val="007803BE"/>
    <w:rsid w:val="007804E6"/>
    <w:rsid w:val="00780AFB"/>
    <w:rsid w:val="00781DA8"/>
    <w:rsid w:val="00783318"/>
    <w:rsid w:val="00787D16"/>
    <w:rsid w:val="0079047F"/>
    <w:rsid w:val="007926B5"/>
    <w:rsid w:val="007A0E2F"/>
    <w:rsid w:val="007A4B6A"/>
    <w:rsid w:val="007A615C"/>
    <w:rsid w:val="007A6746"/>
    <w:rsid w:val="007A7D6A"/>
    <w:rsid w:val="007B0421"/>
    <w:rsid w:val="007B1394"/>
    <w:rsid w:val="007B1F48"/>
    <w:rsid w:val="007B2E76"/>
    <w:rsid w:val="007B5BFD"/>
    <w:rsid w:val="007B788F"/>
    <w:rsid w:val="007C42E0"/>
    <w:rsid w:val="007C5918"/>
    <w:rsid w:val="007C6024"/>
    <w:rsid w:val="007C63AF"/>
    <w:rsid w:val="007C7305"/>
    <w:rsid w:val="007C7476"/>
    <w:rsid w:val="007D0F8F"/>
    <w:rsid w:val="007D1F29"/>
    <w:rsid w:val="007D1FF8"/>
    <w:rsid w:val="007D31D7"/>
    <w:rsid w:val="007D370B"/>
    <w:rsid w:val="007D39FC"/>
    <w:rsid w:val="007D481D"/>
    <w:rsid w:val="007E112B"/>
    <w:rsid w:val="007E431B"/>
    <w:rsid w:val="007E5563"/>
    <w:rsid w:val="007E6802"/>
    <w:rsid w:val="007F2437"/>
    <w:rsid w:val="007F6254"/>
    <w:rsid w:val="007F7C78"/>
    <w:rsid w:val="00800C4C"/>
    <w:rsid w:val="00803F20"/>
    <w:rsid w:val="008044EF"/>
    <w:rsid w:val="0080779B"/>
    <w:rsid w:val="008120B7"/>
    <w:rsid w:val="00817FD3"/>
    <w:rsid w:val="008273D5"/>
    <w:rsid w:val="008323E8"/>
    <w:rsid w:val="00832B46"/>
    <w:rsid w:val="00836CC8"/>
    <w:rsid w:val="0083728B"/>
    <w:rsid w:val="00840E58"/>
    <w:rsid w:val="0084227F"/>
    <w:rsid w:val="008422DF"/>
    <w:rsid w:val="00842634"/>
    <w:rsid w:val="0084668C"/>
    <w:rsid w:val="00850F74"/>
    <w:rsid w:val="00851241"/>
    <w:rsid w:val="008516F8"/>
    <w:rsid w:val="0085363A"/>
    <w:rsid w:val="00856CCE"/>
    <w:rsid w:val="00857F38"/>
    <w:rsid w:val="008607B5"/>
    <w:rsid w:val="008621D9"/>
    <w:rsid w:val="008644BD"/>
    <w:rsid w:val="00864E45"/>
    <w:rsid w:val="00865EBA"/>
    <w:rsid w:val="00867714"/>
    <w:rsid w:val="0087294E"/>
    <w:rsid w:val="00874549"/>
    <w:rsid w:val="008749CB"/>
    <w:rsid w:val="00880987"/>
    <w:rsid w:val="00881ABD"/>
    <w:rsid w:val="00881C1B"/>
    <w:rsid w:val="0088238F"/>
    <w:rsid w:val="00882A1A"/>
    <w:rsid w:val="00883097"/>
    <w:rsid w:val="008834D0"/>
    <w:rsid w:val="008842D7"/>
    <w:rsid w:val="008858A2"/>
    <w:rsid w:val="008A5152"/>
    <w:rsid w:val="008B2CC3"/>
    <w:rsid w:val="008C235F"/>
    <w:rsid w:val="008C23CC"/>
    <w:rsid w:val="008D0D5E"/>
    <w:rsid w:val="008D1323"/>
    <w:rsid w:val="008D7B29"/>
    <w:rsid w:val="008E2304"/>
    <w:rsid w:val="008E6F2F"/>
    <w:rsid w:val="008F03B9"/>
    <w:rsid w:val="008F17ED"/>
    <w:rsid w:val="008F1C5C"/>
    <w:rsid w:val="008F7091"/>
    <w:rsid w:val="008F76DD"/>
    <w:rsid w:val="008F7848"/>
    <w:rsid w:val="008F7BA2"/>
    <w:rsid w:val="0090160B"/>
    <w:rsid w:val="00901B44"/>
    <w:rsid w:val="009038B3"/>
    <w:rsid w:val="0090513C"/>
    <w:rsid w:val="00907475"/>
    <w:rsid w:val="00911F3F"/>
    <w:rsid w:val="00917802"/>
    <w:rsid w:val="0092221B"/>
    <w:rsid w:val="00922BC9"/>
    <w:rsid w:val="00926AC4"/>
    <w:rsid w:val="00930D60"/>
    <w:rsid w:val="0093427A"/>
    <w:rsid w:val="00934FCD"/>
    <w:rsid w:val="00941761"/>
    <w:rsid w:val="009444BA"/>
    <w:rsid w:val="00946C71"/>
    <w:rsid w:val="009510C2"/>
    <w:rsid w:val="00951E75"/>
    <w:rsid w:val="009524EA"/>
    <w:rsid w:val="009529F9"/>
    <w:rsid w:val="0095351D"/>
    <w:rsid w:val="00955AE9"/>
    <w:rsid w:val="00957319"/>
    <w:rsid w:val="00957462"/>
    <w:rsid w:val="0096101D"/>
    <w:rsid w:val="00963DB7"/>
    <w:rsid w:val="0096440C"/>
    <w:rsid w:val="009646DB"/>
    <w:rsid w:val="00967B1B"/>
    <w:rsid w:val="009709A1"/>
    <w:rsid w:val="009733EF"/>
    <w:rsid w:val="009747F9"/>
    <w:rsid w:val="009749D7"/>
    <w:rsid w:val="00975A27"/>
    <w:rsid w:val="00981267"/>
    <w:rsid w:val="009823BC"/>
    <w:rsid w:val="00984BB1"/>
    <w:rsid w:val="009867F3"/>
    <w:rsid w:val="009878BF"/>
    <w:rsid w:val="009906B0"/>
    <w:rsid w:val="0099133F"/>
    <w:rsid w:val="00992057"/>
    <w:rsid w:val="009940BB"/>
    <w:rsid w:val="00995747"/>
    <w:rsid w:val="009977C1"/>
    <w:rsid w:val="009A1925"/>
    <w:rsid w:val="009A36B3"/>
    <w:rsid w:val="009A6ADB"/>
    <w:rsid w:val="009B0B1E"/>
    <w:rsid w:val="009B1498"/>
    <w:rsid w:val="009B3228"/>
    <w:rsid w:val="009B35D0"/>
    <w:rsid w:val="009B3C63"/>
    <w:rsid w:val="009B4840"/>
    <w:rsid w:val="009B6552"/>
    <w:rsid w:val="009C2DE5"/>
    <w:rsid w:val="009C793E"/>
    <w:rsid w:val="009D0612"/>
    <w:rsid w:val="009D3207"/>
    <w:rsid w:val="009D7A93"/>
    <w:rsid w:val="009D7CE2"/>
    <w:rsid w:val="009E177B"/>
    <w:rsid w:val="009E3F2D"/>
    <w:rsid w:val="009E498C"/>
    <w:rsid w:val="009F1997"/>
    <w:rsid w:val="009F34C4"/>
    <w:rsid w:val="009F6F7F"/>
    <w:rsid w:val="00A01765"/>
    <w:rsid w:val="00A01C3A"/>
    <w:rsid w:val="00A035D0"/>
    <w:rsid w:val="00A0390C"/>
    <w:rsid w:val="00A03940"/>
    <w:rsid w:val="00A04387"/>
    <w:rsid w:val="00A04B19"/>
    <w:rsid w:val="00A04EC0"/>
    <w:rsid w:val="00A0784D"/>
    <w:rsid w:val="00A11C2B"/>
    <w:rsid w:val="00A168F4"/>
    <w:rsid w:val="00A22632"/>
    <w:rsid w:val="00A2513B"/>
    <w:rsid w:val="00A26C08"/>
    <w:rsid w:val="00A43F10"/>
    <w:rsid w:val="00A45805"/>
    <w:rsid w:val="00A5009C"/>
    <w:rsid w:val="00A51A2C"/>
    <w:rsid w:val="00A55B64"/>
    <w:rsid w:val="00A57108"/>
    <w:rsid w:val="00A57FCE"/>
    <w:rsid w:val="00A60A5F"/>
    <w:rsid w:val="00A61C27"/>
    <w:rsid w:val="00A6226A"/>
    <w:rsid w:val="00A8067F"/>
    <w:rsid w:val="00A81267"/>
    <w:rsid w:val="00A82AEF"/>
    <w:rsid w:val="00A855DE"/>
    <w:rsid w:val="00A859CE"/>
    <w:rsid w:val="00A8652B"/>
    <w:rsid w:val="00A86639"/>
    <w:rsid w:val="00A925B7"/>
    <w:rsid w:val="00A952CA"/>
    <w:rsid w:val="00AA3D41"/>
    <w:rsid w:val="00AA6B3B"/>
    <w:rsid w:val="00AB114D"/>
    <w:rsid w:val="00AB1558"/>
    <w:rsid w:val="00AB29AE"/>
    <w:rsid w:val="00AB2A31"/>
    <w:rsid w:val="00AB2C0E"/>
    <w:rsid w:val="00AB6583"/>
    <w:rsid w:val="00AB6AD0"/>
    <w:rsid w:val="00AC388D"/>
    <w:rsid w:val="00AC6E81"/>
    <w:rsid w:val="00AD121E"/>
    <w:rsid w:val="00AD2957"/>
    <w:rsid w:val="00AD68E5"/>
    <w:rsid w:val="00AD792E"/>
    <w:rsid w:val="00AE28F1"/>
    <w:rsid w:val="00AE608A"/>
    <w:rsid w:val="00AE710E"/>
    <w:rsid w:val="00AF2C8E"/>
    <w:rsid w:val="00AF2F4E"/>
    <w:rsid w:val="00AF74A5"/>
    <w:rsid w:val="00B03ED4"/>
    <w:rsid w:val="00B068DE"/>
    <w:rsid w:val="00B13958"/>
    <w:rsid w:val="00B15134"/>
    <w:rsid w:val="00B151AE"/>
    <w:rsid w:val="00B15869"/>
    <w:rsid w:val="00B17820"/>
    <w:rsid w:val="00B2042E"/>
    <w:rsid w:val="00B2731A"/>
    <w:rsid w:val="00B3013A"/>
    <w:rsid w:val="00B341B6"/>
    <w:rsid w:val="00B34B51"/>
    <w:rsid w:val="00B34D04"/>
    <w:rsid w:val="00B41D04"/>
    <w:rsid w:val="00B44550"/>
    <w:rsid w:val="00B46455"/>
    <w:rsid w:val="00B46584"/>
    <w:rsid w:val="00B46B17"/>
    <w:rsid w:val="00B47155"/>
    <w:rsid w:val="00B541F4"/>
    <w:rsid w:val="00B55841"/>
    <w:rsid w:val="00B5696E"/>
    <w:rsid w:val="00B57327"/>
    <w:rsid w:val="00B64DAF"/>
    <w:rsid w:val="00B659FD"/>
    <w:rsid w:val="00B67412"/>
    <w:rsid w:val="00B7009B"/>
    <w:rsid w:val="00B7044E"/>
    <w:rsid w:val="00B70DF4"/>
    <w:rsid w:val="00B722E1"/>
    <w:rsid w:val="00B7236F"/>
    <w:rsid w:val="00B730D7"/>
    <w:rsid w:val="00B7348D"/>
    <w:rsid w:val="00B7750E"/>
    <w:rsid w:val="00B77795"/>
    <w:rsid w:val="00B8222F"/>
    <w:rsid w:val="00B84D0A"/>
    <w:rsid w:val="00B90CE7"/>
    <w:rsid w:val="00B94032"/>
    <w:rsid w:val="00B94234"/>
    <w:rsid w:val="00B949C1"/>
    <w:rsid w:val="00B9738C"/>
    <w:rsid w:val="00BA0530"/>
    <w:rsid w:val="00BA1252"/>
    <w:rsid w:val="00BA1AAD"/>
    <w:rsid w:val="00BA3363"/>
    <w:rsid w:val="00BB0206"/>
    <w:rsid w:val="00BB55B0"/>
    <w:rsid w:val="00BB582C"/>
    <w:rsid w:val="00BB76D4"/>
    <w:rsid w:val="00BC452E"/>
    <w:rsid w:val="00BC604D"/>
    <w:rsid w:val="00BD0D8B"/>
    <w:rsid w:val="00BD1CF7"/>
    <w:rsid w:val="00BD2960"/>
    <w:rsid w:val="00BD76B4"/>
    <w:rsid w:val="00BE1A93"/>
    <w:rsid w:val="00BE34E2"/>
    <w:rsid w:val="00BE38F2"/>
    <w:rsid w:val="00BE4587"/>
    <w:rsid w:val="00BE6F23"/>
    <w:rsid w:val="00BE7519"/>
    <w:rsid w:val="00BE75AD"/>
    <w:rsid w:val="00BF0302"/>
    <w:rsid w:val="00BF083B"/>
    <w:rsid w:val="00BF124C"/>
    <w:rsid w:val="00BF526C"/>
    <w:rsid w:val="00BF701A"/>
    <w:rsid w:val="00C03806"/>
    <w:rsid w:val="00C070C1"/>
    <w:rsid w:val="00C07BF0"/>
    <w:rsid w:val="00C11A21"/>
    <w:rsid w:val="00C11E86"/>
    <w:rsid w:val="00C14643"/>
    <w:rsid w:val="00C21001"/>
    <w:rsid w:val="00C21FBE"/>
    <w:rsid w:val="00C27264"/>
    <w:rsid w:val="00C276A1"/>
    <w:rsid w:val="00C30E15"/>
    <w:rsid w:val="00C3262E"/>
    <w:rsid w:val="00C32683"/>
    <w:rsid w:val="00C326B7"/>
    <w:rsid w:val="00C33407"/>
    <w:rsid w:val="00C338BC"/>
    <w:rsid w:val="00C34540"/>
    <w:rsid w:val="00C36B2C"/>
    <w:rsid w:val="00C413BE"/>
    <w:rsid w:val="00C41625"/>
    <w:rsid w:val="00C44046"/>
    <w:rsid w:val="00C46736"/>
    <w:rsid w:val="00C4760A"/>
    <w:rsid w:val="00C477C6"/>
    <w:rsid w:val="00C47E41"/>
    <w:rsid w:val="00C5045A"/>
    <w:rsid w:val="00C5199C"/>
    <w:rsid w:val="00C5271B"/>
    <w:rsid w:val="00C5329A"/>
    <w:rsid w:val="00C5487B"/>
    <w:rsid w:val="00C62BD8"/>
    <w:rsid w:val="00C7079A"/>
    <w:rsid w:val="00C734E3"/>
    <w:rsid w:val="00C75D91"/>
    <w:rsid w:val="00C77AF3"/>
    <w:rsid w:val="00C812C0"/>
    <w:rsid w:val="00C8227E"/>
    <w:rsid w:val="00C90DF8"/>
    <w:rsid w:val="00C96B3B"/>
    <w:rsid w:val="00C9708E"/>
    <w:rsid w:val="00CA36D6"/>
    <w:rsid w:val="00CA3E1D"/>
    <w:rsid w:val="00CA3F83"/>
    <w:rsid w:val="00CA5783"/>
    <w:rsid w:val="00CB1D9B"/>
    <w:rsid w:val="00CB2F5D"/>
    <w:rsid w:val="00CB3B70"/>
    <w:rsid w:val="00CB749E"/>
    <w:rsid w:val="00CB7ADE"/>
    <w:rsid w:val="00CC2B53"/>
    <w:rsid w:val="00CC4ED8"/>
    <w:rsid w:val="00CD11A3"/>
    <w:rsid w:val="00CD3BEF"/>
    <w:rsid w:val="00CD5955"/>
    <w:rsid w:val="00CE1721"/>
    <w:rsid w:val="00CE218E"/>
    <w:rsid w:val="00CE2599"/>
    <w:rsid w:val="00CE4B34"/>
    <w:rsid w:val="00CE5024"/>
    <w:rsid w:val="00CE7DDA"/>
    <w:rsid w:val="00CF6E58"/>
    <w:rsid w:val="00CF7D1A"/>
    <w:rsid w:val="00D0128A"/>
    <w:rsid w:val="00D03F52"/>
    <w:rsid w:val="00D06732"/>
    <w:rsid w:val="00D10215"/>
    <w:rsid w:val="00D103D6"/>
    <w:rsid w:val="00D13D40"/>
    <w:rsid w:val="00D14990"/>
    <w:rsid w:val="00D16085"/>
    <w:rsid w:val="00D23176"/>
    <w:rsid w:val="00D23B45"/>
    <w:rsid w:val="00D23EE7"/>
    <w:rsid w:val="00D27A10"/>
    <w:rsid w:val="00D30DAD"/>
    <w:rsid w:val="00D3297E"/>
    <w:rsid w:val="00D34926"/>
    <w:rsid w:val="00D40C3D"/>
    <w:rsid w:val="00D41E8E"/>
    <w:rsid w:val="00D423CC"/>
    <w:rsid w:val="00D43338"/>
    <w:rsid w:val="00D459C3"/>
    <w:rsid w:val="00D5044B"/>
    <w:rsid w:val="00D51F25"/>
    <w:rsid w:val="00D523F0"/>
    <w:rsid w:val="00D5289B"/>
    <w:rsid w:val="00D53396"/>
    <w:rsid w:val="00D5472D"/>
    <w:rsid w:val="00D557CC"/>
    <w:rsid w:val="00D65084"/>
    <w:rsid w:val="00D65B63"/>
    <w:rsid w:val="00D661A2"/>
    <w:rsid w:val="00D72155"/>
    <w:rsid w:val="00D7703F"/>
    <w:rsid w:val="00D77DA7"/>
    <w:rsid w:val="00D8098E"/>
    <w:rsid w:val="00D8131B"/>
    <w:rsid w:val="00D81851"/>
    <w:rsid w:val="00D81E05"/>
    <w:rsid w:val="00D82423"/>
    <w:rsid w:val="00D8498C"/>
    <w:rsid w:val="00D85077"/>
    <w:rsid w:val="00D85D35"/>
    <w:rsid w:val="00D85E6C"/>
    <w:rsid w:val="00D86D6A"/>
    <w:rsid w:val="00D9140E"/>
    <w:rsid w:val="00D919A8"/>
    <w:rsid w:val="00D921C2"/>
    <w:rsid w:val="00D95066"/>
    <w:rsid w:val="00D96807"/>
    <w:rsid w:val="00DA3A11"/>
    <w:rsid w:val="00DA5944"/>
    <w:rsid w:val="00DB5753"/>
    <w:rsid w:val="00DC0F5F"/>
    <w:rsid w:val="00DC16BD"/>
    <w:rsid w:val="00DC28CC"/>
    <w:rsid w:val="00DC3C64"/>
    <w:rsid w:val="00DC3F7B"/>
    <w:rsid w:val="00DD33C8"/>
    <w:rsid w:val="00DD3782"/>
    <w:rsid w:val="00DD386A"/>
    <w:rsid w:val="00DD46AB"/>
    <w:rsid w:val="00DD6F91"/>
    <w:rsid w:val="00DD78BF"/>
    <w:rsid w:val="00DE29A1"/>
    <w:rsid w:val="00DE54B3"/>
    <w:rsid w:val="00DF52BE"/>
    <w:rsid w:val="00DF536A"/>
    <w:rsid w:val="00DF5ADF"/>
    <w:rsid w:val="00DF6DF7"/>
    <w:rsid w:val="00DF7673"/>
    <w:rsid w:val="00E039B8"/>
    <w:rsid w:val="00E05A34"/>
    <w:rsid w:val="00E067FA"/>
    <w:rsid w:val="00E101C2"/>
    <w:rsid w:val="00E10210"/>
    <w:rsid w:val="00E13A9F"/>
    <w:rsid w:val="00E13D9A"/>
    <w:rsid w:val="00E21705"/>
    <w:rsid w:val="00E22FFE"/>
    <w:rsid w:val="00E23F4F"/>
    <w:rsid w:val="00E246D1"/>
    <w:rsid w:val="00E25537"/>
    <w:rsid w:val="00E25AC4"/>
    <w:rsid w:val="00E262C9"/>
    <w:rsid w:val="00E272A5"/>
    <w:rsid w:val="00E32700"/>
    <w:rsid w:val="00E33C80"/>
    <w:rsid w:val="00E3407D"/>
    <w:rsid w:val="00E35242"/>
    <w:rsid w:val="00E37839"/>
    <w:rsid w:val="00E37C96"/>
    <w:rsid w:val="00E43F11"/>
    <w:rsid w:val="00E43F31"/>
    <w:rsid w:val="00E447C3"/>
    <w:rsid w:val="00E50D43"/>
    <w:rsid w:val="00E529CB"/>
    <w:rsid w:val="00E54D10"/>
    <w:rsid w:val="00E57DD6"/>
    <w:rsid w:val="00E61B12"/>
    <w:rsid w:val="00E67CA5"/>
    <w:rsid w:val="00E67D02"/>
    <w:rsid w:val="00E7384D"/>
    <w:rsid w:val="00E74DD7"/>
    <w:rsid w:val="00E76384"/>
    <w:rsid w:val="00E76DF7"/>
    <w:rsid w:val="00E8563D"/>
    <w:rsid w:val="00E87648"/>
    <w:rsid w:val="00E91484"/>
    <w:rsid w:val="00EA3B47"/>
    <w:rsid w:val="00EA3B8B"/>
    <w:rsid w:val="00EA40BB"/>
    <w:rsid w:val="00EA6768"/>
    <w:rsid w:val="00EA784F"/>
    <w:rsid w:val="00EB014F"/>
    <w:rsid w:val="00EB06B2"/>
    <w:rsid w:val="00EB342C"/>
    <w:rsid w:val="00EB69BE"/>
    <w:rsid w:val="00EC21A7"/>
    <w:rsid w:val="00EC330A"/>
    <w:rsid w:val="00EC4E92"/>
    <w:rsid w:val="00EC68E7"/>
    <w:rsid w:val="00ED114E"/>
    <w:rsid w:val="00ED11B5"/>
    <w:rsid w:val="00ED421D"/>
    <w:rsid w:val="00ED4AEB"/>
    <w:rsid w:val="00ED68FB"/>
    <w:rsid w:val="00EE6D74"/>
    <w:rsid w:val="00EF406E"/>
    <w:rsid w:val="00EF5106"/>
    <w:rsid w:val="00EF6FA5"/>
    <w:rsid w:val="00EF7BD6"/>
    <w:rsid w:val="00F024BA"/>
    <w:rsid w:val="00F05E6D"/>
    <w:rsid w:val="00F060E1"/>
    <w:rsid w:val="00F0639C"/>
    <w:rsid w:val="00F06D39"/>
    <w:rsid w:val="00F079EF"/>
    <w:rsid w:val="00F20874"/>
    <w:rsid w:val="00F21564"/>
    <w:rsid w:val="00F23E6A"/>
    <w:rsid w:val="00F261E5"/>
    <w:rsid w:val="00F27214"/>
    <w:rsid w:val="00F300BF"/>
    <w:rsid w:val="00F36188"/>
    <w:rsid w:val="00F36BE3"/>
    <w:rsid w:val="00F37586"/>
    <w:rsid w:val="00F376E8"/>
    <w:rsid w:val="00F40465"/>
    <w:rsid w:val="00F40484"/>
    <w:rsid w:val="00F433AA"/>
    <w:rsid w:val="00F46638"/>
    <w:rsid w:val="00F52D0B"/>
    <w:rsid w:val="00F55AEB"/>
    <w:rsid w:val="00F5611B"/>
    <w:rsid w:val="00F56371"/>
    <w:rsid w:val="00F5699A"/>
    <w:rsid w:val="00F57029"/>
    <w:rsid w:val="00F61504"/>
    <w:rsid w:val="00F70193"/>
    <w:rsid w:val="00F73944"/>
    <w:rsid w:val="00F73CCA"/>
    <w:rsid w:val="00F73F30"/>
    <w:rsid w:val="00F74201"/>
    <w:rsid w:val="00F745F0"/>
    <w:rsid w:val="00F81F71"/>
    <w:rsid w:val="00F86775"/>
    <w:rsid w:val="00F904F7"/>
    <w:rsid w:val="00F910FE"/>
    <w:rsid w:val="00F91865"/>
    <w:rsid w:val="00F966E4"/>
    <w:rsid w:val="00FA13C5"/>
    <w:rsid w:val="00FA1793"/>
    <w:rsid w:val="00FA43A8"/>
    <w:rsid w:val="00FA4A91"/>
    <w:rsid w:val="00FA5CF4"/>
    <w:rsid w:val="00FA696B"/>
    <w:rsid w:val="00FA7FCB"/>
    <w:rsid w:val="00FB4927"/>
    <w:rsid w:val="00FB4EC4"/>
    <w:rsid w:val="00FB5FB9"/>
    <w:rsid w:val="00FB6317"/>
    <w:rsid w:val="00FB694D"/>
    <w:rsid w:val="00FC1862"/>
    <w:rsid w:val="00FC20CB"/>
    <w:rsid w:val="00FC2267"/>
    <w:rsid w:val="00FC615F"/>
    <w:rsid w:val="00FD120B"/>
    <w:rsid w:val="00FD1ADA"/>
    <w:rsid w:val="00FD2A46"/>
    <w:rsid w:val="00FD35CD"/>
    <w:rsid w:val="00FD68C0"/>
    <w:rsid w:val="00FE02F2"/>
    <w:rsid w:val="00FE0C7A"/>
    <w:rsid w:val="00FE143D"/>
    <w:rsid w:val="00FE2208"/>
    <w:rsid w:val="00FE382F"/>
    <w:rsid w:val="00FE6399"/>
    <w:rsid w:val="00FF2026"/>
    <w:rsid w:val="00FF298E"/>
    <w:rsid w:val="00FF41D9"/>
    <w:rsid w:val="00FF4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273AA"/>
  <w15:chartTrackingRefBased/>
  <w15:docId w15:val="{AD589425-DB54-4E9A-B975-A9895C4B14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3602D6"/>
    <w:pPr>
      <w:ind w:left="720"/>
      <w:contextualSpacing/>
    </w:pPr>
  </w:style>
  <w:style w:type="character" w:customStyle="1" w:styleId="jtukpc">
    <w:name w:val="jtukpc"/>
    <w:basedOn w:val="DefaultParagraphFont"/>
    <w:rsid w:val="00DD46AB"/>
  </w:style>
  <w:style w:type="paragraph" w:styleId="Header">
    <w:name w:val="header"/>
    <w:basedOn w:val="Normal"/>
    <w:link w:val="Head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56CCE"/>
  </w:style>
  <w:style w:type="paragraph" w:styleId="Footer">
    <w:name w:val="footer"/>
    <w:basedOn w:val="Normal"/>
    <w:link w:val="FooterChar"/>
    <w:uiPriority w:val="99"/>
    <w:unhideWhenUsed/>
    <w:rsid w:val="00856CC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56CCE"/>
  </w:style>
  <w:style w:type="paragraph" w:styleId="BalloonText">
    <w:name w:val="Balloon Text"/>
    <w:basedOn w:val="Normal"/>
    <w:link w:val="BalloonTextChar"/>
    <w:uiPriority w:val="99"/>
    <w:semiHidden/>
    <w:unhideWhenUsed/>
    <w:rsid w:val="004C22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C228E"/>
    <w:rPr>
      <w:rFonts w:ascii="Segoe UI" w:hAnsi="Segoe UI" w:cs="Segoe UI"/>
      <w:sz w:val="18"/>
      <w:szCs w:val="18"/>
    </w:rPr>
  </w:style>
  <w:style w:type="paragraph" w:styleId="Revision">
    <w:name w:val="Revision"/>
    <w:hidden/>
    <w:uiPriority w:val="99"/>
    <w:semiHidden/>
    <w:rsid w:val="00BF526C"/>
    <w:pPr>
      <w:spacing w:after="0" w:line="240" w:lineRule="auto"/>
    </w:pPr>
  </w:style>
  <w:style w:type="character" w:styleId="Hyperlink">
    <w:name w:val="Hyperlink"/>
    <w:basedOn w:val="DefaultParagraphFont"/>
    <w:uiPriority w:val="99"/>
    <w:unhideWhenUsed/>
    <w:rsid w:val="00FE0C7A"/>
    <w:rPr>
      <w:color w:val="0563C1" w:themeColor="hyperlink"/>
      <w:u w:val="single"/>
    </w:rPr>
  </w:style>
  <w:style w:type="character" w:customStyle="1" w:styleId="UnresolvedMention">
    <w:name w:val="Unresolved Mention"/>
    <w:basedOn w:val="DefaultParagraphFont"/>
    <w:uiPriority w:val="99"/>
    <w:semiHidden/>
    <w:unhideWhenUsed/>
    <w:rsid w:val="00FE0C7A"/>
    <w:rPr>
      <w:color w:val="605E5C"/>
      <w:shd w:val="clear" w:color="auto" w:fill="E1DFDD"/>
    </w:rPr>
  </w:style>
  <w:style w:type="character" w:styleId="Strong">
    <w:name w:val="Strong"/>
    <w:basedOn w:val="DefaultParagraphFont"/>
    <w:uiPriority w:val="22"/>
    <w:qFormat/>
    <w:rsid w:val="006A6817"/>
    <w:rPr>
      <w:b/>
      <w:bCs/>
    </w:rPr>
  </w:style>
  <w:style w:type="table" w:styleId="TableGrid">
    <w:name w:val="Table Grid"/>
    <w:basedOn w:val="TableNormal"/>
    <w:uiPriority w:val="39"/>
    <w:rsid w:val="0028203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54040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868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596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284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25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42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7711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28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849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60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5847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79628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0120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7107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3546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749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820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BFFB9C1-6DB2-4BB1-A6F8-CF730D3264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643</Words>
  <Characters>3669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Brian Fields</dc:creator>
  <cp:keywords/>
  <dc:description/>
  <cp:lastModifiedBy>Crystal Spybuck</cp:lastModifiedBy>
  <cp:revision>2</cp:revision>
  <cp:lastPrinted>2021-10-09T18:39:00Z</cp:lastPrinted>
  <dcterms:created xsi:type="dcterms:W3CDTF">2023-07-17T15:26:00Z</dcterms:created>
  <dcterms:modified xsi:type="dcterms:W3CDTF">2023-07-17T15:26:00Z</dcterms:modified>
</cp:coreProperties>
</file>