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8A55F4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</w:t>
      </w:r>
      <w:r w:rsidR="00627114">
        <w:rPr>
          <w:rFonts w:ascii="Times New Roman" w:hAnsi="Times New Roman"/>
          <w:b/>
          <w:sz w:val="24"/>
          <w:szCs w:val="24"/>
        </w:rPr>
        <w:t xml:space="preserve">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7F144D" w:rsidRDefault="007F1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E1014C" w:rsidRDefault="00E1014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014C">
        <w:rPr>
          <w:rFonts w:ascii="Times New Roman" w:hAnsi="Times New Roman" w:cs="Times New Roman"/>
          <w:b/>
          <w:sz w:val="24"/>
          <w:szCs w:val="24"/>
        </w:rPr>
        <w:t>Staff Updates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014C" w:rsidRDefault="00E1014C" w:rsidP="00E1014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bookkeeper trained and prepped instructional videos for our temp-bookkeeper before her leave started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E101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1014C" w:rsidRDefault="00E1014C" w:rsidP="00E1014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working with the new temp-bookkeeper, she is designing new ways to </w:t>
      </w:r>
      <w:r w:rsidR="00EA2ABA">
        <w:rPr>
          <w:rFonts w:ascii="Times New Roman" w:hAnsi="Times New Roman" w:cs="Times New Roman"/>
          <w:sz w:val="24"/>
          <w:szCs w:val="24"/>
        </w:rPr>
        <w:t xml:space="preserve">organize and digitally store invoices and payments. </w:t>
      </w:r>
    </w:p>
    <w:p w:rsidR="00EA2ABA" w:rsidRPr="00E1014C" w:rsidRDefault="00EA2ABA" w:rsidP="00E1014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volunteer that stepped away for health purposes notified me on 7/15 that she can return.</w:t>
      </w: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F21" w:rsidRDefault="00893F21" w:rsidP="0005201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sz w:val="24"/>
          <w:szCs w:val="24"/>
        </w:rPr>
        <w:t xml:space="preserve">HOT IT </w:t>
      </w:r>
      <w:r w:rsidR="001D4F95" w:rsidRPr="0005201C">
        <w:rPr>
          <w:rFonts w:ascii="Times New Roman" w:hAnsi="Times New Roman" w:cs="Times New Roman"/>
          <w:sz w:val="24"/>
          <w:szCs w:val="24"/>
        </w:rPr>
        <w:t xml:space="preserve">figured out a spreadsheet that reflects the data we need for </w:t>
      </w:r>
      <w:proofErr w:type="spellStart"/>
      <w:r w:rsidR="001D4F95" w:rsidRPr="0005201C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1D4F95" w:rsidRPr="0005201C">
        <w:rPr>
          <w:rFonts w:ascii="Times New Roman" w:hAnsi="Times New Roman" w:cs="Times New Roman"/>
          <w:sz w:val="24"/>
          <w:szCs w:val="24"/>
        </w:rPr>
        <w:t xml:space="preserve"> counting. They will process the collected data each month and send us our results.</w:t>
      </w:r>
    </w:p>
    <w:p w:rsidR="0005201C" w:rsidRDefault="0005201C" w:rsidP="0005201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Casey installed the receipt printer and networked it with the front desk so that we can move forward with the new </w:t>
      </w:r>
      <w:proofErr w:type="gramStart"/>
      <w:r>
        <w:rPr>
          <w:rFonts w:ascii="Times New Roman" w:hAnsi="Times New Roman" w:cs="Times New Roman"/>
          <w:sz w:val="24"/>
          <w:szCs w:val="24"/>
        </w:rPr>
        <w:t>check-out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 starting July 1</w:t>
      </w:r>
      <w:r w:rsidRPr="000520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01C" w:rsidRDefault="0005201C" w:rsidP="0005201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scan computer has malfunctioned again. It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rebuilt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least twice. HOT IT is recommending we replace it and we will discuss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best recommended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computer for it. </w:t>
      </w:r>
    </w:p>
    <w:p w:rsidR="0005201C" w:rsidRDefault="00995515" w:rsidP="0005201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set up </w:t>
      </w:r>
      <w:r w:rsidR="007C3F35">
        <w:rPr>
          <w:rFonts w:ascii="Times New Roman" w:hAnsi="Times New Roman" w:cs="Times New Roman"/>
          <w:sz w:val="24"/>
          <w:szCs w:val="24"/>
        </w:rPr>
        <w:t xml:space="preserve">dual profiles on the bookkeeper laptop to help her navigate between District and </w:t>
      </w:r>
      <w:proofErr w:type="spellStart"/>
      <w:r w:rsidR="007C3F35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7C3F35">
        <w:rPr>
          <w:rFonts w:ascii="Times New Roman" w:hAnsi="Times New Roman" w:cs="Times New Roman"/>
          <w:sz w:val="24"/>
          <w:szCs w:val="24"/>
        </w:rPr>
        <w:t xml:space="preserve"> profiles.</w:t>
      </w:r>
    </w:p>
    <w:p w:rsidR="0005201C" w:rsidRPr="0005201C" w:rsidRDefault="0005201C" w:rsidP="0005201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IT services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not been contacted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quotes at this time.</w:t>
      </w:r>
    </w:p>
    <w:p w:rsidR="0005201C" w:rsidRDefault="0005201C" w:rsidP="001D4F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201C">
        <w:rPr>
          <w:rFonts w:ascii="Times New Roman" w:hAnsi="Times New Roman" w:cs="Times New Roman"/>
          <w:b/>
          <w:sz w:val="24"/>
          <w:szCs w:val="24"/>
        </w:rPr>
        <w:t>Envisionware</w:t>
      </w:r>
      <w:proofErr w:type="spellEnd"/>
      <w:r w:rsidRPr="0005201C">
        <w:rPr>
          <w:rFonts w:ascii="Times New Roman" w:hAnsi="Times New Roman" w:cs="Times New Roman"/>
          <w:b/>
          <w:sz w:val="24"/>
          <w:szCs w:val="24"/>
        </w:rPr>
        <w:t xml:space="preserve"> update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3F35">
        <w:rPr>
          <w:rFonts w:ascii="Times New Roman" w:hAnsi="Times New Roman" w:cs="Times New Roman"/>
          <w:sz w:val="24"/>
          <w:szCs w:val="24"/>
        </w:rPr>
        <w:t xml:space="preserve">After nearly a year of attempted communication to resolve bill questions with </w:t>
      </w:r>
      <w:proofErr w:type="spellStart"/>
      <w:r w:rsidR="007C3F35">
        <w:rPr>
          <w:rFonts w:ascii="Times New Roman" w:hAnsi="Times New Roman" w:cs="Times New Roman"/>
          <w:sz w:val="24"/>
          <w:szCs w:val="24"/>
        </w:rPr>
        <w:t>Envisionware</w:t>
      </w:r>
      <w:proofErr w:type="spellEnd"/>
      <w:r w:rsidR="007C3F35">
        <w:rPr>
          <w:rFonts w:ascii="Times New Roman" w:hAnsi="Times New Roman" w:cs="Times New Roman"/>
          <w:sz w:val="24"/>
          <w:szCs w:val="24"/>
        </w:rPr>
        <w:t xml:space="preserve">, they disabled the mobile printing feature late-June. Their bills for mobile printing and library reservation/printing services were paid on June </w:t>
      </w:r>
      <w:proofErr w:type="gramStart"/>
      <w:r w:rsidR="007C3F35">
        <w:rPr>
          <w:rFonts w:ascii="Times New Roman" w:hAnsi="Times New Roman" w:cs="Times New Roman"/>
          <w:sz w:val="24"/>
          <w:szCs w:val="24"/>
        </w:rPr>
        <w:t>30</w:t>
      </w:r>
      <w:r w:rsidR="007C3F35" w:rsidRPr="007C3F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7C3F35">
        <w:rPr>
          <w:rFonts w:ascii="Times New Roman" w:hAnsi="Times New Roman" w:cs="Times New Roman"/>
          <w:sz w:val="24"/>
          <w:szCs w:val="24"/>
        </w:rPr>
        <w:t xml:space="preserve">. The new bills were sent July </w:t>
      </w:r>
      <w:proofErr w:type="gramStart"/>
      <w:r w:rsidR="007C3F35">
        <w:rPr>
          <w:rFonts w:ascii="Times New Roman" w:hAnsi="Times New Roman" w:cs="Times New Roman"/>
          <w:sz w:val="24"/>
          <w:szCs w:val="24"/>
        </w:rPr>
        <w:t>3</w:t>
      </w:r>
      <w:r w:rsidR="007C3F35" w:rsidRPr="007C3F3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 w:rsidR="007C3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F35" w:rsidRDefault="007C3F35" w:rsidP="007C3F35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BB">
        <w:rPr>
          <w:rFonts w:ascii="Times New Roman" w:hAnsi="Times New Roman" w:cs="Times New Roman"/>
          <w:b/>
          <w:i/>
          <w:sz w:val="24"/>
          <w:szCs w:val="24"/>
        </w:rPr>
        <w:t>I need board approval to pay the two new bills</w:t>
      </w:r>
      <w:r w:rsidR="00704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am still trying to contact them to correct the number of computers covered on item one</w:t>
      </w:r>
      <w:r w:rsidR="0070444B">
        <w:rPr>
          <w:rFonts w:ascii="Times New Roman" w:hAnsi="Times New Roman" w:cs="Times New Roman"/>
          <w:sz w:val="24"/>
          <w:szCs w:val="24"/>
        </w:rPr>
        <w:t xml:space="preserve"> so actual payment should be less than stated 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3F35" w:rsidRDefault="007C3F35" w:rsidP="007C3F35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 reservation and printing: </w:t>
      </w:r>
      <w:r w:rsidRPr="00C27FBB">
        <w:rPr>
          <w:rFonts w:ascii="Times New Roman" w:hAnsi="Times New Roman" w:cs="Times New Roman"/>
          <w:sz w:val="24"/>
          <w:szCs w:val="24"/>
          <w:u w:val="single"/>
        </w:rPr>
        <w:t>$1,194.99</w:t>
      </w:r>
      <w:r>
        <w:rPr>
          <w:rFonts w:ascii="Times New Roman" w:hAnsi="Times New Roman" w:cs="Times New Roman"/>
          <w:sz w:val="24"/>
          <w:szCs w:val="24"/>
        </w:rPr>
        <w:t xml:space="preserve">, period for one year, original due date: 11/2022. We will have a second one due in November this year. </w:t>
      </w:r>
    </w:p>
    <w:p w:rsidR="007C3F35" w:rsidRDefault="007C3F35" w:rsidP="007C3F35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printing: </w:t>
      </w:r>
      <w:r w:rsidRPr="00C27FBB">
        <w:rPr>
          <w:rFonts w:ascii="Times New Roman" w:hAnsi="Times New Roman" w:cs="Times New Roman"/>
          <w:sz w:val="24"/>
          <w:szCs w:val="24"/>
          <w:u w:val="single"/>
        </w:rPr>
        <w:t>$1,358.00</w:t>
      </w:r>
      <w:r>
        <w:rPr>
          <w:rFonts w:ascii="Times New Roman" w:hAnsi="Times New Roman" w:cs="Times New Roman"/>
          <w:sz w:val="24"/>
          <w:szCs w:val="24"/>
        </w:rPr>
        <w:t>, period for two years. Due date 7/31/23</w:t>
      </w:r>
      <w:r w:rsidR="005A0414">
        <w:rPr>
          <w:rFonts w:ascii="Times New Roman" w:hAnsi="Times New Roman" w:cs="Times New Roman"/>
          <w:sz w:val="24"/>
          <w:szCs w:val="24"/>
        </w:rPr>
        <w:t xml:space="preserve"> and covered until 2025.</w:t>
      </w:r>
    </w:p>
    <w:p w:rsidR="00C27FBB" w:rsidRDefault="00C27FBB" w:rsidP="00C27FB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44B">
        <w:rPr>
          <w:rFonts w:ascii="Times New Roman" w:hAnsi="Times New Roman" w:cs="Times New Roman"/>
          <w:b/>
          <w:sz w:val="24"/>
          <w:szCs w:val="24"/>
        </w:rPr>
        <w:t>T-Mobile</w:t>
      </w:r>
      <w:r w:rsidR="0070444B">
        <w:rPr>
          <w:rFonts w:ascii="Times New Roman" w:hAnsi="Times New Roman" w:cs="Times New Roman"/>
          <w:sz w:val="24"/>
          <w:szCs w:val="24"/>
        </w:rPr>
        <w:t xml:space="preserve">: June </w:t>
      </w:r>
      <w:proofErr w:type="gramStart"/>
      <w:r w:rsidR="0070444B">
        <w:rPr>
          <w:rFonts w:ascii="Times New Roman" w:hAnsi="Times New Roman" w:cs="Times New Roman"/>
          <w:sz w:val="24"/>
          <w:szCs w:val="24"/>
        </w:rPr>
        <w:t>22</w:t>
      </w:r>
      <w:r w:rsidR="0070444B" w:rsidRPr="007044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70444B">
        <w:rPr>
          <w:rFonts w:ascii="Times New Roman" w:hAnsi="Times New Roman" w:cs="Times New Roman"/>
          <w:sz w:val="24"/>
          <w:szCs w:val="24"/>
        </w:rPr>
        <w:t xml:space="preserve"> I worked with T-Mobile with activation and resetting of two devices. We are now back at our full capacity of circulating </w:t>
      </w:r>
      <w:proofErr w:type="gramStart"/>
      <w:r w:rsidR="0070444B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70444B">
        <w:rPr>
          <w:rFonts w:ascii="Times New Roman" w:hAnsi="Times New Roman" w:cs="Times New Roman"/>
          <w:sz w:val="24"/>
          <w:szCs w:val="24"/>
        </w:rPr>
        <w:t xml:space="preserve"> hotspots. We currently have </w:t>
      </w:r>
      <w:proofErr w:type="gramStart"/>
      <w:r w:rsidR="007044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0444B">
        <w:rPr>
          <w:rFonts w:ascii="Times New Roman" w:hAnsi="Times New Roman" w:cs="Times New Roman"/>
          <w:sz w:val="24"/>
          <w:szCs w:val="24"/>
        </w:rPr>
        <w:t xml:space="preserve"> people on the waitlist for hotspots.</w:t>
      </w:r>
    </w:p>
    <w:p w:rsidR="006115E7" w:rsidRPr="006115E7" w:rsidRDefault="00886480" w:rsidP="006115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480">
        <w:rPr>
          <w:rFonts w:ascii="Times New Roman" w:hAnsi="Times New Roman" w:cs="Times New Roman"/>
          <w:b/>
          <w:sz w:val="24"/>
          <w:szCs w:val="24"/>
        </w:rPr>
        <w:t>Books-to-Movie showing</w:t>
      </w:r>
      <w:r>
        <w:rPr>
          <w:rFonts w:ascii="Times New Roman" w:hAnsi="Times New Roman" w:cs="Times New Roman"/>
          <w:sz w:val="24"/>
          <w:szCs w:val="24"/>
        </w:rPr>
        <w:t xml:space="preserve">: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Pr="008864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 showed the movie: </w:t>
      </w:r>
      <w:r w:rsidRPr="00886480">
        <w:rPr>
          <w:rFonts w:ascii="Times New Roman" w:hAnsi="Times New Roman" w:cs="Times New Roman"/>
          <w:sz w:val="24"/>
          <w:szCs w:val="24"/>
          <w:u w:val="single"/>
        </w:rPr>
        <w:t>A Man Called Otto</w:t>
      </w:r>
      <w:r>
        <w:rPr>
          <w:rFonts w:ascii="Times New Roman" w:hAnsi="Times New Roman" w:cs="Times New Roman"/>
          <w:sz w:val="24"/>
          <w:szCs w:val="24"/>
        </w:rPr>
        <w:t xml:space="preserve">. It had low </w:t>
      </w:r>
      <w:proofErr w:type="gramStart"/>
      <w:r>
        <w:rPr>
          <w:rFonts w:ascii="Times New Roman" w:hAnsi="Times New Roman" w:cs="Times New Roman"/>
          <w:sz w:val="24"/>
          <w:szCs w:val="24"/>
        </w:rPr>
        <w:t>turn-out</w:t>
      </w:r>
      <w:proofErr w:type="gramEnd"/>
      <w:r>
        <w:rPr>
          <w:rFonts w:ascii="Times New Roman" w:hAnsi="Times New Roman" w:cs="Times New Roman"/>
          <w:sz w:val="24"/>
          <w:szCs w:val="24"/>
        </w:rPr>
        <w:t>, but the attendees enjoyed the movie.</w:t>
      </w:r>
    </w:p>
    <w:p w:rsidR="00C27FBB" w:rsidRDefault="0070444B" w:rsidP="001D4F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44B">
        <w:rPr>
          <w:rFonts w:ascii="Times New Roman" w:hAnsi="Times New Roman" w:cs="Times New Roman"/>
          <w:b/>
          <w:sz w:val="24"/>
          <w:szCs w:val="24"/>
        </w:rPr>
        <w:t>End of year reports</w:t>
      </w:r>
      <w:r>
        <w:rPr>
          <w:rFonts w:ascii="Times New Roman" w:hAnsi="Times New Roman" w:cs="Times New Roman"/>
          <w:sz w:val="24"/>
          <w:szCs w:val="24"/>
        </w:rPr>
        <w:t>: Due to other duties needing closer focus, I have not finished pulling all of the reports needed for our annual state report for next year. I plan to finish this week.</w:t>
      </w:r>
    </w:p>
    <w:p w:rsidR="006115E7" w:rsidRPr="006115E7" w:rsidRDefault="006115E7" w:rsidP="006115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New circulation process</w:t>
      </w:r>
      <w:r>
        <w:rPr>
          <w:rFonts w:ascii="Times New Roman" w:hAnsi="Times New Roman" w:cs="Times New Roman"/>
          <w:sz w:val="24"/>
          <w:szCs w:val="24"/>
        </w:rPr>
        <w:t xml:space="preserve">: Starting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0520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>, we started placing the barcodes on the back of books and printing receipts for patrons who do not receive email notices.</w:t>
      </w:r>
    </w:p>
    <w:p w:rsidR="0070444B" w:rsidRPr="00C27FBB" w:rsidRDefault="0070444B" w:rsidP="006115E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ILL Reimbursement</w:t>
      </w:r>
      <w:r w:rsidRPr="007044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 paperwork for 2022-2023 Inter-Library-Loan reimbursement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submitted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we should receive that payment in September.</w:t>
      </w:r>
      <w:r w:rsidR="006115E7">
        <w:rPr>
          <w:rFonts w:ascii="Times New Roman" w:hAnsi="Times New Roman" w:cs="Times New Roman"/>
          <w:sz w:val="24"/>
          <w:szCs w:val="24"/>
        </w:rPr>
        <w:t xml:space="preserve"> Last year we received </w:t>
      </w:r>
      <w:r w:rsidR="006115E7" w:rsidRPr="006115E7">
        <w:rPr>
          <w:rFonts w:ascii="Times New Roman" w:hAnsi="Times New Roman" w:cs="Times New Roman"/>
          <w:sz w:val="24"/>
          <w:szCs w:val="24"/>
        </w:rPr>
        <w:t>$413.91</w:t>
      </w:r>
      <w:r w:rsidR="006115E7">
        <w:rPr>
          <w:rFonts w:ascii="Times New Roman" w:hAnsi="Times New Roman" w:cs="Times New Roman"/>
          <w:sz w:val="24"/>
          <w:szCs w:val="24"/>
        </w:rPr>
        <w:t xml:space="preserve"> and we should receive a similar amount this year.</w:t>
      </w:r>
      <w:bookmarkStart w:id="0" w:name="_GoBack"/>
      <w:bookmarkEnd w:id="0"/>
    </w:p>
    <w:p w:rsidR="00886480" w:rsidRPr="00886480" w:rsidRDefault="00886480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480">
        <w:rPr>
          <w:rFonts w:ascii="Times New Roman" w:hAnsi="Times New Roman" w:cs="Times New Roman"/>
          <w:b/>
          <w:sz w:val="24"/>
          <w:szCs w:val="24"/>
        </w:rPr>
        <w:lastRenderedPageBreak/>
        <w:t>Dolly Parton’s Imagination Library</w:t>
      </w:r>
      <w:r>
        <w:rPr>
          <w:rFonts w:ascii="Times New Roman" w:hAnsi="Times New Roman" w:cs="Times New Roman"/>
          <w:sz w:val="24"/>
          <w:szCs w:val="24"/>
        </w:rPr>
        <w:t xml:space="preserve">: After nearly a year of working in the background to get this program set up, logos and advertising approved, we launched the Imagination Library of Blanco County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8864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Within 5 hours of announcing it, we received 29 registrations, within 24 hours we had about 65 registrations, and as of the morning 7/17, approximately 100 children are registered. </w:t>
      </w:r>
      <w:r w:rsidR="001C49AD">
        <w:rPr>
          <w:rFonts w:ascii="Times New Roman" w:hAnsi="Times New Roman" w:cs="Times New Roman"/>
          <w:sz w:val="24"/>
          <w:szCs w:val="24"/>
        </w:rPr>
        <w:t xml:space="preserve">I am working with a couple of people to take the majority of the duties to make this program successful. </w:t>
      </w:r>
    </w:p>
    <w:p w:rsidR="001D4F95" w:rsidRDefault="005A0414" w:rsidP="001D4F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414">
        <w:rPr>
          <w:rFonts w:ascii="Times New Roman" w:hAnsi="Times New Roman" w:cs="Times New Roman"/>
          <w:b/>
          <w:sz w:val="24"/>
          <w:szCs w:val="24"/>
        </w:rPr>
        <w:t>County Commissioners funds request: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F95">
        <w:rPr>
          <w:rFonts w:ascii="Times New Roman" w:hAnsi="Times New Roman" w:cs="Times New Roman"/>
          <w:sz w:val="24"/>
          <w:szCs w:val="24"/>
        </w:rPr>
        <w:t xml:space="preserve">I attended the </w:t>
      </w:r>
      <w:proofErr w:type="spellStart"/>
      <w:r w:rsidR="001D4F95">
        <w:rPr>
          <w:rFonts w:ascii="Times New Roman" w:hAnsi="Times New Roman" w:cs="Times New Roman"/>
          <w:sz w:val="24"/>
          <w:szCs w:val="24"/>
        </w:rPr>
        <w:t>Blaco</w:t>
      </w:r>
      <w:proofErr w:type="spellEnd"/>
      <w:r w:rsidR="001D4F95">
        <w:rPr>
          <w:rFonts w:ascii="Times New Roman" w:hAnsi="Times New Roman" w:cs="Times New Roman"/>
          <w:sz w:val="24"/>
          <w:szCs w:val="24"/>
        </w:rPr>
        <w:t xml:space="preserve"> County Commissioners </w:t>
      </w:r>
      <w:r>
        <w:rPr>
          <w:rFonts w:ascii="Times New Roman" w:hAnsi="Times New Roman" w:cs="Times New Roman"/>
          <w:sz w:val="24"/>
          <w:szCs w:val="24"/>
        </w:rPr>
        <w:t>budget hearing</w:t>
      </w:r>
      <w:r w:rsidR="001D4F95">
        <w:rPr>
          <w:rFonts w:ascii="Times New Roman" w:hAnsi="Times New Roman" w:cs="Times New Roman"/>
          <w:sz w:val="24"/>
          <w:szCs w:val="24"/>
        </w:rPr>
        <w:t xml:space="preserve"> on July </w:t>
      </w:r>
      <w:proofErr w:type="gramStart"/>
      <w:r w:rsidR="001D4F95">
        <w:rPr>
          <w:rFonts w:ascii="Times New Roman" w:hAnsi="Times New Roman" w:cs="Times New Roman"/>
          <w:sz w:val="24"/>
          <w:szCs w:val="24"/>
        </w:rPr>
        <w:t>11</w:t>
      </w:r>
      <w:r w:rsidR="001D4F95" w:rsidRPr="001D4F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gave an end-of-year report as part of requesting continued support for goods and services to the residents of Blanco County. Joni Kirkwood accompanied me to show support for the library. We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assured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we have their support.</w:t>
      </w:r>
    </w:p>
    <w:p w:rsidR="005A0414" w:rsidRDefault="005A0414" w:rsidP="001D4F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0414">
        <w:rPr>
          <w:rFonts w:ascii="Times New Roman" w:hAnsi="Times New Roman" w:cs="Times New Roman"/>
          <w:b/>
          <w:sz w:val="24"/>
          <w:szCs w:val="24"/>
        </w:rPr>
        <w:t>City of Blanco funds request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4F9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attended the City Council budget hearing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7044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gave an end-of-year report as part of requesting continued support for goods and services to the residents of Blanco County. Nancy Cline, 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Twilley</w:t>
      </w:r>
      <w:proofErr w:type="spellEnd"/>
      <w:r>
        <w:rPr>
          <w:rFonts w:ascii="Times New Roman" w:hAnsi="Times New Roman" w:cs="Times New Roman"/>
          <w:sz w:val="24"/>
          <w:szCs w:val="24"/>
        </w:rPr>
        <w:t>, Brian Fields, and other library supporters attended the meeting. We were ass</w:t>
      </w:r>
      <w:r w:rsidR="0070444B">
        <w:rPr>
          <w:rFonts w:ascii="Times New Roman" w:hAnsi="Times New Roman" w:cs="Times New Roman"/>
          <w:sz w:val="24"/>
          <w:szCs w:val="24"/>
        </w:rPr>
        <w:t xml:space="preserve">ured that we have their </w:t>
      </w:r>
      <w:proofErr w:type="gramStart"/>
      <w:r w:rsidR="0070444B">
        <w:rPr>
          <w:rFonts w:ascii="Times New Roman" w:hAnsi="Times New Roman" w:cs="Times New Roman"/>
          <w:sz w:val="24"/>
          <w:szCs w:val="24"/>
        </w:rPr>
        <w:t>support,</w:t>
      </w:r>
      <w:proofErr w:type="gramEnd"/>
      <w:r w:rsidR="0070444B">
        <w:rPr>
          <w:rFonts w:ascii="Times New Roman" w:hAnsi="Times New Roman" w:cs="Times New Roman"/>
          <w:sz w:val="24"/>
          <w:szCs w:val="24"/>
        </w:rPr>
        <w:t xml:space="preserve"> it is currently in the City budget.</w:t>
      </w:r>
    </w:p>
    <w:p w:rsidR="0005201C" w:rsidRDefault="0005201C" w:rsidP="001D4F9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444B">
        <w:rPr>
          <w:rFonts w:ascii="Times New Roman" w:hAnsi="Times New Roman" w:cs="Times New Roman"/>
          <w:b/>
          <w:sz w:val="24"/>
          <w:szCs w:val="24"/>
        </w:rPr>
        <w:t xml:space="preserve">Blanco </w:t>
      </w:r>
      <w:proofErr w:type="spellStart"/>
      <w:r w:rsidRPr="0070444B">
        <w:rPr>
          <w:rFonts w:ascii="Times New Roman" w:hAnsi="Times New Roman" w:cs="Times New Roman"/>
          <w:b/>
          <w:sz w:val="24"/>
          <w:szCs w:val="24"/>
        </w:rPr>
        <w:t>Inc</w:t>
      </w:r>
      <w:proofErr w:type="spellEnd"/>
      <w:r w:rsidRPr="0070444B">
        <w:rPr>
          <w:rFonts w:ascii="Times New Roman" w:hAnsi="Times New Roman" w:cs="Times New Roman"/>
          <w:b/>
          <w:sz w:val="24"/>
          <w:szCs w:val="24"/>
        </w:rPr>
        <w:t xml:space="preserve"> by-law committee</w:t>
      </w:r>
      <w:r w:rsidR="0070444B">
        <w:rPr>
          <w:rFonts w:ascii="Times New Roman" w:hAnsi="Times New Roman" w:cs="Times New Roman"/>
          <w:sz w:val="24"/>
          <w:szCs w:val="24"/>
        </w:rPr>
        <w:t xml:space="preserve">: I am working with a committee to assess and update the Inc. by-laws to make the process of paying for building maintenance easier. All changes will have to </w:t>
      </w:r>
      <w:proofErr w:type="gramStart"/>
      <w:r w:rsidR="0070444B">
        <w:rPr>
          <w:rFonts w:ascii="Times New Roman" w:hAnsi="Times New Roman" w:cs="Times New Roman"/>
          <w:sz w:val="24"/>
          <w:szCs w:val="24"/>
        </w:rPr>
        <w:t>be approved</w:t>
      </w:r>
      <w:proofErr w:type="gramEnd"/>
      <w:r w:rsidR="0070444B">
        <w:rPr>
          <w:rFonts w:ascii="Times New Roman" w:hAnsi="Times New Roman" w:cs="Times New Roman"/>
          <w:sz w:val="24"/>
          <w:szCs w:val="24"/>
        </w:rPr>
        <w:t xml:space="preserve"> by Blanco Woman’s Club.</w:t>
      </w:r>
    </w:p>
    <w:p w:rsidR="00886480" w:rsidRDefault="00886480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480">
        <w:rPr>
          <w:rFonts w:ascii="Times New Roman" w:hAnsi="Times New Roman" w:cs="Times New Roman"/>
          <w:b/>
          <w:sz w:val="24"/>
          <w:szCs w:val="24"/>
        </w:rPr>
        <w:t>Apache Air and Heat LLC</w:t>
      </w:r>
      <w:r>
        <w:rPr>
          <w:rFonts w:ascii="Times New Roman" w:hAnsi="Times New Roman" w:cs="Times New Roman"/>
          <w:sz w:val="24"/>
          <w:szCs w:val="24"/>
        </w:rPr>
        <w:t xml:space="preserve">: Apache came out to replace the blower in one of the units that services the main part of the library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12th</w:t>
      </w:r>
      <w:proofErr w:type="gramEnd"/>
      <w:r>
        <w:rPr>
          <w:rFonts w:ascii="Times New Roman" w:hAnsi="Times New Roman" w:cs="Times New Roman"/>
          <w:sz w:val="24"/>
          <w:szCs w:val="24"/>
        </w:rPr>
        <w:t>. Our system seemed to be struggling to keep up with the higher temperatures. In talking with our Apache representative, we may need to consider having new insulation blown in since a lot of it has deteriorated in the last 20 years.</w:t>
      </w:r>
    </w:p>
    <w:p w:rsidR="001C49AD" w:rsidRPr="001C49AD" w:rsidRDefault="001C49AD" w:rsidP="001C49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49AD">
        <w:rPr>
          <w:rFonts w:ascii="Times New Roman" w:hAnsi="Times New Roman" w:cs="Times New Roman"/>
          <w:b/>
          <w:sz w:val="24"/>
          <w:szCs w:val="24"/>
        </w:rPr>
        <w:t>G</w:t>
      </w:r>
      <w:r w:rsidRPr="001C49AD">
        <w:rPr>
          <w:rFonts w:ascii="Times New Roman" w:hAnsi="Times New Roman" w:cs="Times New Roman"/>
          <w:b/>
          <w:sz w:val="24"/>
          <w:szCs w:val="24"/>
        </w:rPr>
        <w:t>ruene</w:t>
      </w:r>
      <w:proofErr w:type="spellEnd"/>
      <w:r w:rsidRPr="001C49AD">
        <w:rPr>
          <w:rFonts w:ascii="Times New Roman" w:hAnsi="Times New Roman" w:cs="Times New Roman"/>
          <w:b/>
          <w:sz w:val="24"/>
          <w:szCs w:val="24"/>
        </w:rPr>
        <w:t xml:space="preserve"> Pest M</w:t>
      </w:r>
      <w:r w:rsidRPr="001C49AD">
        <w:rPr>
          <w:rFonts w:ascii="Times New Roman" w:hAnsi="Times New Roman" w:cs="Times New Roman"/>
          <w:b/>
          <w:sz w:val="24"/>
          <w:szCs w:val="24"/>
        </w:rPr>
        <w:t>anagement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Gruene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 serviced the library in October and I had them come out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Pr="001C49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We are supposed to be on quarterly rotations and the service representative said he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 us onto his calendar for service on the second Tuesdays of the month from now on.</w:t>
      </w:r>
    </w:p>
    <w:p w:rsidR="00C27FBB" w:rsidRPr="001C49AD" w:rsidRDefault="00886480" w:rsidP="001C49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86480">
        <w:rPr>
          <w:rFonts w:ascii="Times New Roman" w:hAnsi="Times New Roman" w:cs="Times New Roman"/>
          <w:b/>
          <w:sz w:val="24"/>
          <w:szCs w:val="24"/>
        </w:rPr>
        <w:t>Inframark</w:t>
      </w:r>
      <w:proofErr w:type="spellEnd"/>
      <w:r w:rsidR="001C49AD">
        <w:rPr>
          <w:rFonts w:ascii="Times New Roman" w:hAnsi="Times New Roman" w:cs="Times New Roman"/>
          <w:b/>
          <w:sz w:val="24"/>
          <w:szCs w:val="24"/>
        </w:rPr>
        <w:t xml:space="preserve"> donation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49AD" w:rsidRPr="001C49AD">
        <w:rPr>
          <w:rFonts w:ascii="Times New Roman" w:hAnsi="Times New Roman" w:cs="Times New Roman"/>
          <w:sz w:val="24"/>
          <w:szCs w:val="24"/>
        </w:rPr>
        <w:t>Inframark</w:t>
      </w:r>
      <w:proofErr w:type="spellEnd"/>
      <w:r w:rsidR="001C49AD" w:rsidRPr="001C49AD">
        <w:rPr>
          <w:rFonts w:ascii="Times New Roman" w:hAnsi="Times New Roman" w:cs="Times New Roman"/>
          <w:sz w:val="24"/>
          <w:szCs w:val="24"/>
        </w:rPr>
        <w:t xml:space="preserve">, LLC is a standalone American infrastructure </w:t>
      </w:r>
      <w:proofErr w:type="gramStart"/>
      <w:r w:rsidR="001C49AD" w:rsidRPr="001C49AD">
        <w:rPr>
          <w:rFonts w:ascii="Times New Roman" w:hAnsi="Times New Roman" w:cs="Times New Roman"/>
          <w:sz w:val="24"/>
          <w:szCs w:val="24"/>
        </w:rPr>
        <w:t>services company</w:t>
      </w:r>
      <w:proofErr w:type="gramEnd"/>
      <w:r w:rsidR="001C49AD" w:rsidRPr="001C49AD">
        <w:rPr>
          <w:rFonts w:ascii="Times New Roman" w:hAnsi="Times New Roman" w:cs="Times New Roman"/>
          <w:sz w:val="24"/>
          <w:szCs w:val="24"/>
        </w:rPr>
        <w:t xml:space="preserve"> focused on the operation and maintenance of water and wastewater systems, management of community infrastructure, and back-office services.</w:t>
      </w:r>
      <w:r w:rsidR="001C49AD">
        <w:rPr>
          <w:rFonts w:ascii="Times New Roman" w:hAnsi="Times New Roman" w:cs="Times New Roman"/>
          <w:sz w:val="24"/>
          <w:szCs w:val="24"/>
        </w:rPr>
        <w:t xml:space="preserve"> They wanted to donate books for the Friends Little Free Libraries and I gave them a list of Texas Bluebonnet Awards and Caldecott Award and Honor Books as a recommendation. Their representative presented the books on July </w:t>
      </w:r>
      <w:proofErr w:type="gramStart"/>
      <w:r w:rsidR="001C49AD">
        <w:rPr>
          <w:rFonts w:ascii="Times New Roman" w:hAnsi="Times New Roman" w:cs="Times New Roman"/>
          <w:sz w:val="24"/>
          <w:szCs w:val="24"/>
        </w:rPr>
        <w:t>12</w:t>
      </w:r>
      <w:r w:rsidR="001C49AD" w:rsidRPr="001C49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1C49AD">
        <w:rPr>
          <w:rFonts w:ascii="Times New Roman" w:hAnsi="Times New Roman" w:cs="Times New Roman"/>
          <w:sz w:val="24"/>
          <w:szCs w:val="24"/>
        </w:rPr>
        <w:t xml:space="preserve"> and we took a publicity picture together. They </w:t>
      </w:r>
      <w:proofErr w:type="gramStart"/>
      <w:r w:rsidR="001C49AD">
        <w:rPr>
          <w:rFonts w:ascii="Times New Roman" w:hAnsi="Times New Roman" w:cs="Times New Roman"/>
          <w:sz w:val="24"/>
          <w:szCs w:val="24"/>
        </w:rPr>
        <w:t>will be distributed</w:t>
      </w:r>
      <w:proofErr w:type="gramEnd"/>
      <w:r w:rsidR="001C49AD">
        <w:rPr>
          <w:rFonts w:ascii="Times New Roman" w:hAnsi="Times New Roman" w:cs="Times New Roman"/>
          <w:sz w:val="24"/>
          <w:szCs w:val="24"/>
        </w:rPr>
        <w:t xml:space="preserve"> between the two LFL currently in place.</w:t>
      </w:r>
    </w:p>
    <w:sectPr w:rsidR="00C27FBB" w:rsidRPr="001C49AD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B5" w:rsidRDefault="001843B5">
      <w:pPr>
        <w:spacing w:after="0" w:line="240" w:lineRule="auto"/>
      </w:pPr>
      <w:r>
        <w:separator/>
      </w:r>
    </w:p>
  </w:endnote>
  <w:endnote w:type="continuationSeparator" w:id="0">
    <w:p w:rsidR="001843B5" w:rsidRDefault="0018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115E7">
      <w:rPr>
        <w:noProof/>
      </w:rPr>
      <w:t>2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B5" w:rsidRDefault="001843B5">
      <w:pPr>
        <w:spacing w:after="0" w:line="240" w:lineRule="auto"/>
      </w:pPr>
      <w:r>
        <w:separator/>
      </w:r>
    </w:p>
  </w:footnote>
  <w:footnote w:type="continuationSeparator" w:id="0">
    <w:p w:rsidR="001843B5" w:rsidRDefault="0018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9250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597B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3B5"/>
    <w:rsid w:val="00187FFA"/>
    <w:rsid w:val="00195C2B"/>
    <w:rsid w:val="00195FC7"/>
    <w:rsid w:val="0019646E"/>
    <w:rsid w:val="00197819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2176"/>
    <w:rsid w:val="00833C0B"/>
    <w:rsid w:val="00835673"/>
    <w:rsid w:val="00835E4B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688D"/>
    <w:rsid w:val="00D52D82"/>
    <w:rsid w:val="00D54815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0E0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2A59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6</cp:revision>
  <cp:lastPrinted>2016-11-08T05:26:00Z</cp:lastPrinted>
  <dcterms:created xsi:type="dcterms:W3CDTF">2023-07-17T15:40:00Z</dcterms:created>
  <dcterms:modified xsi:type="dcterms:W3CDTF">2023-07-17T16:51:00Z</dcterms:modified>
</cp:coreProperties>
</file>